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26D69F58" w:rsidR="00910F87" w:rsidRPr="00487DE8" w:rsidRDefault="00B8707D" w:rsidP="00910F87">
      <w:pPr>
        <w:jc w:val="center"/>
        <w:rPr>
          <w:rFonts w:ascii="Times New Roman" w:hAnsi="Times New Roman" w:cs="Times New Roman"/>
          <w:sz w:val="24"/>
          <w:szCs w:val="24"/>
        </w:rPr>
      </w:pPr>
      <w:r>
        <w:rPr>
          <w:rFonts w:ascii="Times New Roman" w:hAnsi="Times New Roman" w:cs="Times New Roman"/>
          <w:sz w:val="24"/>
          <w:szCs w:val="24"/>
        </w:rPr>
        <w:t>January</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8, 2024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2A9C9277" w:rsidR="00910F87" w:rsidRPr="00487DE8"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t xml:space="preserve">The City of Luverne Council met in regular session on </w:t>
      </w:r>
      <w:r w:rsidR="00B8707D">
        <w:rPr>
          <w:rFonts w:ascii="Times New Roman" w:hAnsi="Times New Roman" w:cs="Times New Roman"/>
          <w:sz w:val="24"/>
          <w:szCs w:val="24"/>
        </w:rPr>
        <w:t>January</w:t>
      </w:r>
      <w:r w:rsidRPr="00487DE8">
        <w:rPr>
          <w:rFonts w:ascii="Times New Roman" w:hAnsi="Times New Roman" w:cs="Times New Roman"/>
          <w:sz w:val="24"/>
          <w:szCs w:val="24"/>
        </w:rPr>
        <w:t xml:space="preserve"> </w:t>
      </w:r>
      <w:r w:rsidR="00B8707D">
        <w:rPr>
          <w:rFonts w:ascii="Times New Roman" w:hAnsi="Times New Roman" w:cs="Times New Roman"/>
          <w:sz w:val="24"/>
          <w:szCs w:val="24"/>
        </w:rPr>
        <w:t>8</w:t>
      </w:r>
      <w:r w:rsidR="0058526A">
        <w:rPr>
          <w:rFonts w:ascii="Times New Roman" w:hAnsi="Times New Roman" w:cs="Times New Roman"/>
          <w:sz w:val="24"/>
          <w:szCs w:val="24"/>
        </w:rPr>
        <w:t>,</w:t>
      </w:r>
      <w:r w:rsidR="00B8707D">
        <w:rPr>
          <w:rFonts w:ascii="Times New Roman" w:hAnsi="Times New Roman" w:cs="Times New Roman"/>
          <w:sz w:val="24"/>
          <w:szCs w:val="24"/>
        </w:rPr>
        <w:t xml:space="preserve"> 2024</w:t>
      </w:r>
      <w:r w:rsidRPr="00487DE8">
        <w:rPr>
          <w:rFonts w:ascii="Times New Roman" w:hAnsi="Times New Roman" w:cs="Times New Roman"/>
          <w:sz w:val="24"/>
          <w:szCs w:val="24"/>
        </w:rPr>
        <w:t xml:space="preserve"> at 5:30 p.m., in the City Hall Building. The following members were present:</w:t>
      </w:r>
    </w:p>
    <w:p w14:paraId="49E598B3" w14:textId="77777777" w:rsidR="00910F87" w:rsidRPr="00487DE8" w:rsidRDefault="00910F87" w:rsidP="00910F87">
      <w:pPr>
        <w:rPr>
          <w:rFonts w:ascii="Times New Roman" w:hAnsi="Times New Roman" w:cs="Times New Roman"/>
          <w:sz w:val="24"/>
          <w:szCs w:val="24"/>
        </w:rPr>
      </w:pPr>
    </w:p>
    <w:p w14:paraId="081FDDAD" w14:textId="77777777" w:rsidR="00910F87"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t>Mayor Ed Beasley</w:t>
      </w:r>
    </w:p>
    <w:p w14:paraId="53ABB04E" w14:textId="727C28AA" w:rsidR="00B8707D" w:rsidRDefault="00B8707D" w:rsidP="00B8707D">
      <w:pPr>
        <w:ind w:firstLine="720"/>
        <w:rPr>
          <w:rFonts w:ascii="Times New Roman" w:hAnsi="Times New Roman" w:cs="Times New Roman"/>
          <w:sz w:val="24"/>
          <w:szCs w:val="24"/>
        </w:rPr>
      </w:pPr>
      <w:r w:rsidRPr="00487DE8">
        <w:rPr>
          <w:rFonts w:ascii="Times New Roman" w:hAnsi="Times New Roman" w:cs="Times New Roman"/>
          <w:sz w:val="24"/>
          <w:szCs w:val="24"/>
        </w:rPr>
        <w:t>Betty Dawson, Councilwoman</w:t>
      </w:r>
    </w:p>
    <w:p w14:paraId="48F0974D" w14:textId="0648EF35" w:rsidR="008F5397" w:rsidRDefault="00910F87" w:rsidP="00F4463F">
      <w:pPr>
        <w:rPr>
          <w:rFonts w:ascii="Times New Roman" w:hAnsi="Times New Roman" w:cs="Times New Roman"/>
          <w:sz w:val="24"/>
          <w:szCs w:val="24"/>
        </w:rPr>
      </w:pPr>
      <w:r w:rsidRPr="00487DE8">
        <w:rPr>
          <w:rFonts w:ascii="Times New Roman" w:hAnsi="Times New Roman" w:cs="Times New Roman"/>
          <w:sz w:val="24"/>
          <w:szCs w:val="24"/>
        </w:rPr>
        <w:tab/>
      </w:r>
      <w:r w:rsidR="008F5397" w:rsidRPr="00487DE8">
        <w:rPr>
          <w:rFonts w:ascii="Times New Roman" w:hAnsi="Times New Roman" w:cs="Times New Roman"/>
          <w:sz w:val="24"/>
          <w:szCs w:val="24"/>
        </w:rPr>
        <w:t>Kip Smith, Councilman</w:t>
      </w:r>
    </w:p>
    <w:p w14:paraId="7F4DF0DA" w14:textId="77777777" w:rsidR="00FC6EB0" w:rsidRDefault="00FC6EB0" w:rsidP="00FC6EB0">
      <w:pPr>
        <w:rPr>
          <w:rFonts w:ascii="Times New Roman" w:hAnsi="Times New Roman" w:cs="Times New Roman"/>
          <w:sz w:val="24"/>
          <w:szCs w:val="24"/>
        </w:rPr>
      </w:pPr>
      <w:r>
        <w:rPr>
          <w:rFonts w:ascii="Times New Roman" w:hAnsi="Times New Roman" w:cs="Times New Roman"/>
          <w:sz w:val="24"/>
          <w:szCs w:val="24"/>
        </w:rPr>
        <w:tab/>
      </w:r>
      <w:r w:rsidRPr="00487DE8">
        <w:rPr>
          <w:rFonts w:ascii="Times New Roman" w:hAnsi="Times New Roman" w:cs="Times New Roman"/>
          <w:sz w:val="24"/>
          <w:szCs w:val="24"/>
        </w:rPr>
        <w:t>Kathy Smyth, Councilwoman</w:t>
      </w:r>
    </w:p>
    <w:p w14:paraId="776A1711" w14:textId="77777777" w:rsidR="002745CD" w:rsidRDefault="002745CD" w:rsidP="002745CD">
      <w:pPr>
        <w:rPr>
          <w:rFonts w:ascii="Times New Roman" w:hAnsi="Times New Roman" w:cs="Times New Roman"/>
          <w:sz w:val="24"/>
          <w:szCs w:val="24"/>
        </w:rPr>
      </w:pPr>
      <w:r>
        <w:rPr>
          <w:rFonts w:ascii="Times New Roman" w:hAnsi="Times New Roman" w:cs="Times New Roman"/>
          <w:sz w:val="24"/>
          <w:szCs w:val="24"/>
        </w:rPr>
        <w:tab/>
      </w:r>
      <w:r w:rsidRPr="00487DE8">
        <w:rPr>
          <w:rFonts w:ascii="Times New Roman" w:hAnsi="Times New Roman" w:cs="Times New Roman"/>
          <w:sz w:val="24"/>
          <w:szCs w:val="24"/>
        </w:rPr>
        <w:t>Eddie Billings, Councilman</w:t>
      </w:r>
    </w:p>
    <w:p w14:paraId="2030F4C6" w14:textId="592440FD" w:rsidR="00B8707D" w:rsidRDefault="00B8707D" w:rsidP="002745CD">
      <w:pPr>
        <w:rPr>
          <w:rFonts w:ascii="Times New Roman" w:hAnsi="Times New Roman" w:cs="Times New Roman"/>
          <w:sz w:val="24"/>
          <w:szCs w:val="24"/>
        </w:rPr>
      </w:pPr>
      <w:r>
        <w:rPr>
          <w:rFonts w:ascii="Times New Roman" w:hAnsi="Times New Roman" w:cs="Times New Roman"/>
          <w:sz w:val="24"/>
          <w:szCs w:val="24"/>
        </w:rPr>
        <w:tab/>
      </w:r>
      <w:r w:rsidRPr="00487DE8">
        <w:rPr>
          <w:rFonts w:ascii="Times New Roman" w:hAnsi="Times New Roman" w:cs="Times New Roman"/>
          <w:sz w:val="24"/>
          <w:szCs w:val="24"/>
        </w:rPr>
        <w:t>Mike Jones, Attorney</w:t>
      </w:r>
    </w:p>
    <w:p w14:paraId="6C1DE9EE" w14:textId="1D5860C2" w:rsidR="00FC6EB0" w:rsidRPr="00487DE8" w:rsidRDefault="00FC6EB0" w:rsidP="00324E9A">
      <w:pPr>
        <w:ind w:firstLine="720"/>
        <w:rPr>
          <w:rFonts w:ascii="Times New Roman" w:hAnsi="Times New Roman" w:cs="Times New Roman"/>
          <w:sz w:val="24"/>
          <w:szCs w:val="24"/>
        </w:rPr>
      </w:pPr>
      <w:r>
        <w:rPr>
          <w:rFonts w:ascii="Times New Roman" w:hAnsi="Times New Roman" w:cs="Times New Roman"/>
          <w:sz w:val="24"/>
          <w:szCs w:val="24"/>
        </w:rPr>
        <w:t>Mike Johnson, Chief</w:t>
      </w:r>
      <w:r w:rsidR="0057018A">
        <w:rPr>
          <w:rFonts w:ascii="Times New Roman" w:hAnsi="Times New Roman" w:cs="Times New Roman"/>
          <w:sz w:val="24"/>
          <w:szCs w:val="24"/>
        </w:rPr>
        <w:t xml:space="preserve"> 5:39</w:t>
      </w:r>
    </w:p>
    <w:p w14:paraId="0A7DDB90" w14:textId="30B77347" w:rsidR="00910F87" w:rsidRDefault="002745CD" w:rsidP="00910F87">
      <w:pPr>
        <w:rPr>
          <w:rFonts w:ascii="Times New Roman" w:hAnsi="Times New Roman" w:cs="Times New Roman"/>
          <w:sz w:val="24"/>
          <w:szCs w:val="24"/>
        </w:rPr>
      </w:pPr>
      <w:r w:rsidRPr="00487DE8">
        <w:rPr>
          <w:rFonts w:ascii="Times New Roman" w:hAnsi="Times New Roman" w:cs="Times New Roman"/>
          <w:sz w:val="24"/>
          <w:szCs w:val="24"/>
        </w:rPr>
        <w:tab/>
      </w:r>
      <w:r w:rsidR="00910F87" w:rsidRPr="00487DE8">
        <w:rPr>
          <w:rFonts w:ascii="Times New Roman" w:hAnsi="Times New Roman" w:cs="Times New Roman"/>
          <w:sz w:val="24"/>
          <w:szCs w:val="24"/>
        </w:rPr>
        <w:t>Margie Gomillion, Clerk</w:t>
      </w:r>
    </w:p>
    <w:p w14:paraId="3C009CC7" w14:textId="77777777" w:rsidR="00B63820" w:rsidRDefault="00B63820" w:rsidP="00910F87">
      <w:pPr>
        <w:rPr>
          <w:rFonts w:ascii="Times New Roman" w:hAnsi="Times New Roman" w:cs="Times New Roman"/>
          <w:sz w:val="24"/>
          <w:szCs w:val="24"/>
        </w:rPr>
      </w:pPr>
    </w:p>
    <w:p w14:paraId="7E8B3FED" w14:textId="57239E29" w:rsidR="00B63820" w:rsidRDefault="00B63820" w:rsidP="00910F87">
      <w:pPr>
        <w:rPr>
          <w:rFonts w:ascii="Times New Roman" w:hAnsi="Times New Roman" w:cs="Times New Roman"/>
          <w:sz w:val="24"/>
          <w:szCs w:val="24"/>
        </w:rPr>
      </w:pPr>
      <w:r>
        <w:rPr>
          <w:rFonts w:ascii="Times New Roman" w:hAnsi="Times New Roman" w:cs="Times New Roman"/>
          <w:sz w:val="24"/>
          <w:szCs w:val="24"/>
        </w:rPr>
        <w:tab/>
        <w:t>Absent:</w:t>
      </w:r>
    </w:p>
    <w:p w14:paraId="21F6A977" w14:textId="77777777" w:rsidR="00B8707D" w:rsidRPr="00487DE8" w:rsidRDefault="00B8707D" w:rsidP="00B8707D">
      <w:pPr>
        <w:ind w:firstLine="720"/>
        <w:rPr>
          <w:rFonts w:ascii="Times New Roman" w:hAnsi="Times New Roman" w:cs="Times New Roman"/>
          <w:sz w:val="24"/>
          <w:szCs w:val="24"/>
        </w:rPr>
      </w:pPr>
      <w:r w:rsidRPr="00487DE8">
        <w:rPr>
          <w:rFonts w:ascii="Times New Roman" w:hAnsi="Times New Roman" w:cs="Times New Roman"/>
          <w:sz w:val="24"/>
          <w:szCs w:val="24"/>
        </w:rPr>
        <w:t>Elliott Jones, Councilman</w:t>
      </w:r>
    </w:p>
    <w:p w14:paraId="5FB6FBDC" w14:textId="71C37569" w:rsidR="001557B7" w:rsidRDefault="001557B7" w:rsidP="001557B7">
      <w:pPr>
        <w:ind w:firstLine="720"/>
        <w:rPr>
          <w:rFonts w:ascii="Times New Roman" w:hAnsi="Times New Roman" w:cs="Times New Roman"/>
          <w:sz w:val="24"/>
          <w:szCs w:val="24"/>
        </w:rPr>
      </w:pPr>
    </w:p>
    <w:p w14:paraId="69AE7DDB" w14:textId="77777777" w:rsidR="00C50CF3" w:rsidRDefault="00910F87" w:rsidP="00A9112E">
      <w:pPr>
        <w:rPr>
          <w:rFonts w:ascii="Times New Roman" w:hAnsi="Times New Roman" w:cs="Times New Roman"/>
          <w:sz w:val="24"/>
          <w:szCs w:val="24"/>
        </w:rPr>
      </w:pPr>
      <w:r w:rsidRPr="00487DE8">
        <w:rPr>
          <w:rFonts w:ascii="Times New Roman" w:hAnsi="Times New Roman" w:cs="Times New Roman"/>
          <w:sz w:val="24"/>
          <w:szCs w:val="24"/>
        </w:rPr>
        <w:tab/>
        <w:t>Visitors:</w:t>
      </w:r>
    </w:p>
    <w:p w14:paraId="0661A3E5" w14:textId="3F0C5159" w:rsidR="00B8707D" w:rsidRDefault="009E3E8C" w:rsidP="00B8707D">
      <w:pPr>
        <w:rPr>
          <w:rFonts w:ascii="Times New Roman" w:hAnsi="Times New Roman" w:cs="Times New Roman"/>
          <w:sz w:val="24"/>
          <w:szCs w:val="24"/>
        </w:rPr>
      </w:pPr>
      <w:r>
        <w:rPr>
          <w:rFonts w:ascii="Times New Roman" w:hAnsi="Times New Roman" w:cs="Times New Roman"/>
          <w:sz w:val="24"/>
          <w:szCs w:val="24"/>
        </w:rPr>
        <w:tab/>
      </w:r>
      <w:r w:rsidR="0057018A">
        <w:rPr>
          <w:rFonts w:ascii="Times New Roman" w:hAnsi="Times New Roman" w:cs="Times New Roman"/>
          <w:sz w:val="24"/>
          <w:szCs w:val="24"/>
        </w:rPr>
        <w:t>Brock Flynn</w:t>
      </w:r>
      <w:r w:rsidR="0057018A">
        <w:rPr>
          <w:rFonts w:ascii="Times New Roman" w:hAnsi="Times New Roman" w:cs="Times New Roman"/>
          <w:sz w:val="24"/>
          <w:szCs w:val="24"/>
        </w:rPr>
        <w:tab/>
      </w:r>
      <w:r w:rsidR="0057018A">
        <w:rPr>
          <w:rFonts w:ascii="Times New Roman" w:hAnsi="Times New Roman" w:cs="Times New Roman"/>
          <w:sz w:val="24"/>
          <w:szCs w:val="24"/>
        </w:rPr>
        <w:tab/>
        <w:t>Steve Defee</w:t>
      </w:r>
      <w:r w:rsidR="0057018A">
        <w:rPr>
          <w:rFonts w:ascii="Times New Roman" w:hAnsi="Times New Roman" w:cs="Times New Roman"/>
          <w:sz w:val="24"/>
          <w:szCs w:val="24"/>
        </w:rPr>
        <w:tab/>
      </w:r>
      <w:r w:rsidR="0057018A">
        <w:rPr>
          <w:rFonts w:ascii="Times New Roman" w:hAnsi="Times New Roman" w:cs="Times New Roman"/>
          <w:sz w:val="24"/>
          <w:szCs w:val="24"/>
        </w:rPr>
        <w:tab/>
        <w:t>Ryan McGhee</w:t>
      </w:r>
    </w:p>
    <w:p w14:paraId="496B4EE2" w14:textId="69816F12" w:rsidR="00FC6EB0" w:rsidRDefault="00A93CFB" w:rsidP="00324E9A">
      <w:pPr>
        <w:rPr>
          <w:rFonts w:ascii="Times New Roman" w:hAnsi="Times New Roman" w:cs="Times New Roman"/>
          <w:sz w:val="24"/>
          <w:szCs w:val="24"/>
        </w:rPr>
      </w:pPr>
      <w:r>
        <w:rPr>
          <w:rFonts w:ascii="Times New Roman" w:hAnsi="Times New Roman" w:cs="Times New Roman"/>
          <w:sz w:val="24"/>
          <w:szCs w:val="24"/>
        </w:rPr>
        <w:tab/>
      </w:r>
    </w:p>
    <w:p w14:paraId="3D2993FC" w14:textId="258B84A7" w:rsidR="00910F87" w:rsidRPr="00487DE8" w:rsidRDefault="00B63820" w:rsidP="00A9295D">
      <w:pPr>
        <w:rPr>
          <w:rFonts w:ascii="Times New Roman" w:hAnsi="Times New Roman" w:cs="Times New Roman"/>
          <w:sz w:val="24"/>
          <w:szCs w:val="24"/>
        </w:rPr>
      </w:pPr>
      <w:r>
        <w:rPr>
          <w:rFonts w:ascii="Times New Roman" w:hAnsi="Times New Roman" w:cs="Times New Roman"/>
          <w:sz w:val="24"/>
          <w:szCs w:val="24"/>
        </w:rPr>
        <w:tab/>
      </w:r>
      <w:r w:rsidR="00081400" w:rsidRPr="00487DE8">
        <w:rPr>
          <w:rFonts w:ascii="Times New Roman" w:hAnsi="Times New Roman" w:cs="Times New Roman"/>
          <w:sz w:val="24"/>
          <w:szCs w:val="24"/>
        </w:rPr>
        <w:t>Mayor Beasley called the meeting to orde</w:t>
      </w:r>
      <w:r w:rsidR="00333175" w:rsidRPr="00487DE8">
        <w:rPr>
          <w:rFonts w:ascii="Times New Roman" w:hAnsi="Times New Roman" w:cs="Times New Roman"/>
          <w:sz w:val="24"/>
          <w:szCs w:val="24"/>
        </w:rPr>
        <w:t xml:space="preserve">r. </w:t>
      </w:r>
      <w:r w:rsidR="00AD4350" w:rsidRPr="00487DE8">
        <w:rPr>
          <w:rFonts w:ascii="Times New Roman" w:hAnsi="Times New Roman" w:cs="Times New Roman"/>
          <w:sz w:val="24"/>
          <w:szCs w:val="24"/>
        </w:rPr>
        <w:t xml:space="preserve">The mayor called on </w:t>
      </w:r>
      <w:r w:rsidR="00AC145D">
        <w:rPr>
          <w:rFonts w:ascii="Times New Roman" w:hAnsi="Times New Roman" w:cs="Times New Roman"/>
          <w:sz w:val="24"/>
          <w:szCs w:val="24"/>
        </w:rPr>
        <w:t>Council</w:t>
      </w:r>
      <w:r w:rsidR="0057018A">
        <w:rPr>
          <w:rFonts w:ascii="Times New Roman" w:hAnsi="Times New Roman" w:cs="Times New Roman"/>
          <w:sz w:val="24"/>
          <w:szCs w:val="24"/>
        </w:rPr>
        <w:t>wo</w:t>
      </w:r>
      <w:r w:rsidR="00AC145D">
        <w:rPr>
          <w:rFonts w:ascii="Times New Roman" w:hAnsi="Times New Roman" w:cs="Times New Roman"/>
          <w:sz w:val="24"/>
          <w:szCs w:val="24"/>
        </w:rPr>
        <w:t>man</w:t>
      </w:r>
      <w:r w:rsidR="0021182C">
        <w:rPr>
          <w:rFonts w:ascii="Times New Roman" w:hAnsi="Times New Roman" w:cs="Times New Roman"/>
          <w:sz w:val="24"/>
          <w:szCs w:val="24"/>
        </w:rPr>
        <w:t xml:space="preserve"> </w:t>
      </w:r>
      <w:r w:rsidR="0057018A">
        <w:rPr>
          <w:rFonts w:ascii="Times New Roman" w:hAnsi="Times New Roman" w:cs="Times New Roman"/>
          <w:sz w:val="24"/>
          <w:szCs w:val="24"/>
        </w:rPr>
        <w:t>Smyth</w:t>
      </w:r>
      <w:r w:rsidR="00876593">
        <w:rPr>
          <w:rFonts w:ascii="Times New Roman" w:hAnsi="Times New Roman" w:cs="Times New Roman"/>
          <w:sz w:val="24"/>
          <w:szCs w:val="24"/>
        </w:rPr>
        <w:t xml:space="preserve"> </w:t>
      </w:r>
      <w:r w:rsidR="00081400" w:rsidRPr="00487DE8">
        <w:rPr>
          <w:rFonts w:ascii="Times New Roman" w:hAnsi="Times New Roman" w:cs="Times New Roman"/>
          <w:sz w:val="24"/>
          <w:szCs w:val="24"/>
        </w:rPr>
        <w:t>to lead the pledge of alleg</w:t>
      </w:r>
      <w:r w:rsidR="00333175" w:rsidRPr="00487DE8">
        <w:rPr>
          <w:rFonts w:ascii="Times New Roman" w:hAnsi="Times New Roman" w:cs="Times New Roman"/>
          <w:sz w:val="24"/>
          <w:szCs w:val="24"/>
        </w:rPr>
        <w:t>i</w:t>
      </w:r>
      <w:r w:rsidR="00AD4350" w:rsidRPr="00487DE8">
        <w:rPr>
          <w:rFonts w:ascii="Times New Roman" w:hAnsi="Times New Roman" w:cs="Times New Roman"/>
          <w:sz w:val="24"/>
          <w:szCs w:val="24"/>
        </w:rPr>
        <w:t xml:space="preserve">ance to the flag and </w:t>
      </w:r>
      <w:r w:rsidR="0057018A">
        <w:rPr>
          <w:rFonts w:ascii="Times New Roman" w:hAnsi="Times New Roman" w:cs="Times New Roman"/>
          <w:sz w:val="24"/>
          <w:szCs w:val="24"/>
        </w:rPr>
        <w:t>Steve Defee</w:t>
      </w:r>
      <w:r w:rsidR="00081400" w:rsidRPr="00487DE8">
        <w:rPr>
          <w:rFonts w:ascii="Times New Roman" w:hAnsi="Times New Roman" w:cs="Times New Roman"/>
          <w:sz w:val="24"/>
          <w:szCs w:val="24"/>
        </w:rPr>
        <w:t xml:space="preserve"> to say a prayer.</w:t>
      </w:r>
    </w:p>
    <w:p w14:paraId="7F1EF3C0" w14:textId="77777777" w:rsidR="00081400" w:rsidRPr="00487DE8" w:rsidRDefault="00081400" w:rsidP="00081400">
      <w:pPr>
        <w:jc w:val="both"/>
        <w:rPr>
          <w:rFonts w:ascii="Times New Roman" w:hAnsi="Times New Roman" w:cs="Times New Roman"/>
          <w:sz w:val="24"/>
          <w:szCs w:val="24"/>
        </w:rPr>
      </w:pPr>
    </w:p>
    <w:p w14:paraId="6179F858" w14:textId="004B4F74" w:rsidR="0001781C" w:rsidRDefault="00081400" w:rsidP="00081400">
      <w:pPr>
        <w:jc w:val="both"/>
        <w:rPr>
          <w:rFonts w:ascii="Times New Roman" w:hAnsi="Times New Roman" w:cs="Times New Roman"/>
          <w:sz w:val="24"/>
          <w:szCs w:val="24"/>
        </w:rPr>
      </w:pPr>
      <w:r w:rsidRPr="00487DE8">
        <w:rPr>
          <w:rFonts w:ascii="Times New Roman" w:hAnsi="Times New Roman" w:cs="Times New Roman"/>
          <w:sz w:val="24"/>
          <w:szCs w:val="24"/>
        </w:rPr>
        <w:tab/>
        <w:t xml:space="preserve">The mayor called for the approval of the minutes of </w:t>
      </w:r>
      <w:r w:rsidR="00D34EB3">
        <w:rPr>
          <w:rFonts w:ascii="Times New Roman" w:hAnsi="Times New Roman" w:cs="Times New Roman"/>
          <w:sz w:val="24"/>
          <w:szCs w:val="24"/>
        </w:rPr>
        <w:t>December</w:t>
      </w:r>
      <w:r w:rsidR="00283A0F" w:rsidRPr="00487DE8">
        <w:rPr>
          <w:rFonts w:ascii="Times New Roman" w:hAnsi="Times New Roman" w:cs="Times New Roman"/>
          <w:sz w:val="24"/>
          <w:szCs w:val="24"/>
        </w:rPr>
        <w:t xml:space="preserve"> </w:t>
      </w:r>
      <w:r w:rsidR="00D34EB3">
        <w:rPr>
          <w:rFonts w:ascii="Times New Roman" w:hAnsi="Times New Roman" w:cs="Times New Roman"/>
          <w:sz w:val="24"/>
          <w:szCs w:val="24"/>
        </w:rPr>
        <w:t>11</w:t>
      </w:r>
      <w:r w:rsidRPr="00487DE8">
        <w:rPr>
          <w:rFonts w:ascii="Times New Roman" w:hAnsi="Times New Roman" w:cs="Times New Roman"/>
          <w:sz w:val="24"/>
          <w:szCs w:val="24"/>
        </w:rPr>
        <w:t xml:space="preserve">, 2023. Councilman </w:t>
      </w:r>
      <w:r w:rsidR="00D0087C">
        <w:rPr>
          <w:rFonts w:ascii="Times New Roman" w:hAnsi="Times New Roman" w:cs="Times New Roman"/>
          <w:sz w:val="24"/>
          <w:szCs w:val="24"/>
        </w:rPr>
        <w:t>Billings</w:t>
      </w:r>
      <w:r w:rsidRPr="00487DE8">
        <w:rPr>
          <w:rFonts w:ascii="Times New Roman" w:hAnsi="Times New Roman" w:cs="Times New Roman"/>
          <w:sz w:val="24"/>
          <w:szCs w:val="24"/>
        </w:rPr>
        <w:t xml:space="preserve"> made a motion to approve the minutes as written. Councilman </w:t>
      </w:r>
      <w:r w:rsidR="00D0087C">
        <w:rPr>
          <w:rFonts w:ascii="Times New Roman" w:hAnsi="Times New Roman" w:cs="Times New Roman"/>
          <w:sz w:val="24"/>
          <w:szCs w:val="24"/>
        </w:rPr>
        <w:t>Smith</w:t>
      </w:r>
      <w:r w:rsidRPr="00487DE8">
        <w:rPr>
          <w:rFonts w:ascii="Times New Roman" w:hAnsi="Times New Roman" w:cs="Times New Roman"/>
          <w:sz w:val="24"/>
          <w:szCs w:val="24"/>
        </w:rPr>
        <w:t xml:space="preserve"> seconded the motion and the vote was unanimously approved.</w:t>
      </w:r>
    </w:p>
    <w:p w14:paraId="134AAA6A" w14:textId="77777777" w:rsidR="00F72FD7" w:rsidRDefault="00F72FD7" w:rsidP="00081400">
      <w:pPr>
        <w:jc w:val="both"/>
        <w:rPr>
          <w:rFonts w:ascii="Times New Roman" w:hAnsi="Times New Roman" w:cs="Times New Roman"/>
          <w:sz w:val="24"/>
          <w:szCs w:val="24"/>
        </w:rPr>
      </w:pPr>
    </w:p>
    <w:p w14:paraId="72A11C84" w14:textId="2AF094B4" w:rsidR="00271441" w:rsidRDefault="001E5B75" w:rsidP="00081400">
      <w:pPr>
        <w:jc w:val="both"/>
        <w:rPr>
          <w:rFonts w:ascii="Times New Roman" w:hAnsi="Times New Roman" w:cs="Times New Roman"/>
          <w:sz w:val="24"/>
          <w:szCs w:val="24"/>
        </w:rPr>
      </w:pPr>
      <w:r>
        <w:rPr>
          <w:rFonts w:ascii="Times New Roman" w:hAnsi="Times New Roman" w:cs="Times New Roman"/>
          <w:sz w:val="24"/>
          <w:szCs w:val="24"/>
        </w:rPr>
        <w:tab/>
      </w:r>
      <w:r w:rsidR="005669B7">
        <w:rPr>
          <w:rFonts w:ascii="Times New Roman" w:hAnsi="Times New Roman" w:cs="Times New Roman"/>
          <w:sz w:val="24"/>
          <w:szCs w:val="24"/>
        </w:rPr>
        <w:t>Mayor Beasley</w:t>
      </w:r>
      <w:r w:rsidR="00790C74" w:rsidRPr="00487DE8">
        <w:rPr>
          <w:rFonts w:ascii="Times New Roman" w:hAnsi="Times New Roman" w:cs="Times New Roman"/>
          <w:sz w:val="24"/>
          <w:szCs w:val="24"/>
        </w:rPr>
        <w:t xml:space="preserve"> </w:t>
      </w:r>
      <w:r w:rsidR="00632406" w:rsidRPr="00487DE8">
        <w:rPr>
          <w:rFonts w:ascii="Times New Roman" w:hAnsi="Times New Roman" w:cs="Times New Roman"/>
          <w:sz w:val="24"/>
          <w:szCs w:val="24"/>
        </w:rPr>
        <w:t>called on the city clerk for the administrative report. Routine work was performed.</w:t>
      </w:r>
      <w:r w:rsidR="000F32C2" w:rsidRPr="00487DE8">
        <w:rPr>
          <w:rFonts w:ascii="Times New Roman" w:hAnsi="Times New Roman" w:cs="Times New Roman"/>
          <w:sz w:val="24"/>
          <w:szCs w:val="24"/>
        </w:rPr>
        <w:t xml:space="preserve"> </w:t>
      </w:r>
    </w:p>
    <w:p w14:paraId="0E3E0731" w14:textId="77777777" w:rsidR="00230FE4" w:rsidRDefault="00230FE4" w:rsidP="00081400">
      <w:pPr>
        <w:jc w:val="both"/>
        <w:rPr>
          <w:rFonts w:ascii="Times New Roman" w:hAnsi="Times New Roman" w:cs="Times New Roman"/>
          <w:sz w:val="24"/>
          <w:szCs w:val="24"/>
        </w:rPr>
      </w:pPr>
    </w:p>
    <w:p w14:paraId="0163CFEF" w14:textId="3668C166" w:rsidR="008F630F" w:rsidRDefault="00824BCD" w:rsidP="00A9295D">
      <w:pPr>
        <w:jc w:val="both"/>
        <w:rPr>
          <w:rFonts w:ascii="Times New Roman" w:hAnsi="Times New Roman" w:cs="Times New Roman"/>
          <w:sz w:val="24"/>
          <w:szCs w:val="24"/>
        </w:rPr>
      </w:pPr>
      <w:r>
        <w:rPr>
          <w:rFonts w:ascii="Times New Roman" w:hAnsi="Times New Roman" w:cs="Times New Roman"/>
          <w:sz w:val="24"/>
          <w:szCs w:val="24"/>
        </w:rPr>
        <w:tab/>
      </w:r>
      <w:r w:rsidR="001E5B75">
        <w:rPr>
          <w:rFonts w:ascii="Times New Roman" w:hAnsi="Times New Roman" w:cs="Times New Roman"/>
          <w:sz w:val="24"/>
          <w:szCs w:val="24"/>
        </w:rPr>
        <w:t xml:space="preserve"> </w:t>
      </w:r>
      <w:r w:rsidR="005669B7">
        <w:rPr>
          <w:rFonts w:ascii="Times New Roman" w:hAnsi="Times New Roman" w:cs="Times New Roman"/>
          <w:sz w:val="24"/>
          <w:szCs w:val="24"/>
        </w:rPr>
        <w:t>The mayor</w:t>
      </w:r>
      <w:r w:rsidR="007C13D3">
        <w:rPr>
          <w:rFonts w:ascii="Times New Roman" w:hAnsi="Times New Roman" w:cs="Times New Roman"/>
          <w:sz w:val="24"/>
          <w:szCs w:val="24"/>
        </w:rPr>
        <w:t xml:space="preserve"> </w:t>
      </w:r>
      <w:r w:rsidR="00711365">
        <w:rPr>
          <w:rFonts w:ascii="Times New Roman" w:hAnsi="Times New Roman" w:cs="Times New Roman"/>
          <w:sz w:val="24"/>
          <w:szCs w:val="24"/>
        </w:rPr>
        <w:t>called on Chief Johnson for his</w:t>
      </w:r>
      <w:r w:rsidR="0078041A">
        <w:rPr>
          <w:rFonts w:ascii="Times New Roman" w:hAnsi="Times New Roman" w:cs="Times New Roman"/>
          <w:sz w:val="24"/>
          <w:szCs w:val="24"/>
        </w:rPr>
        <w:t xml:space="preserve"> report.</w:t>
      </w:r>
      <w:r w:rsidR="00187A03">
        <w:rPr>
          <w:rFonts w:ascii="Times New Roman" w:hAnsi="Times New Roman" w:cs="Times New Roman"/>
          <w:sz w:val="24"/>
          <w:szCs w:val="24"/>
        </w:rPr>
        <w:t xml:space="preserve"> </w:t>
      </w:r>
      <w:r w:rsidR="00670E9C">
        <w:rPr>
          <w:rFonts w:ascii="Times New Roman" w:hAnsi="Times New Roman" w:cs="Times New Roman"/>
          <w:sz w:val="24"/>
          <w:szCs w:val="24"/>
        </w:rPr>
        <w:t>The mayor</w:t>
      </w:r>
      <w:r w:rsidR="004440BE">
        <w:rPr>
          <w:rFonts w:ascii="Times New Roman" w:hAnsi="Times New Roman" w:cs="Times New Roman"/>
          <w:sz w:val="24"/>
          <w:szCs w:val="24"/>
        </w:rPr>
        <w:t xml:space="preserve"> read </w:t>
      </w:r>
      <w:r w:rsidR="00702372">
        <w:rPr>
          <w:rFonts w:ascii="Times New Roman" w:hAnsi="Times New Roman" w:cs="Times New Roman"/>
          <w:sz w:val="24"/>
          <w:szCs w:val="24"/>
        </w:rPr>
        <w:t>the</w:t>
      </w:r>
      <w:r w:rsidR="004440BE">
        <w:rPr>
          <w:rFonts w:ascii="Times New Roman" w:hAnsi="Times New Roman" w:cs="Times New Roman"/>
          <w:sz w:val="24"/>
          <w:szCs w:val="24"/>
        </w:rPr>
        <w:t xml:space="preserve"> report.</w:t>
      </w:r>
      <w:r w:rsidR="00893A0C">
        <w:rPr>
          <w:rFonts w:ascii="Times New Roman" w:hAnsi="Times New Roman" w:cs="Times New Roman"/>
          <w:sz w:val="24"/>
          <w:szCs w:val="24"/>
        </w:rPr>
        <w:t xml:space="preserve"> </w:t>
      </w:r>
      <w:r w:rsidR="00311CDF" w:rsidRPr="00487DE8">
        <w:rPr>
          <w:rFonts w:ascii="Times New Roman" w:hAnsi="Times New Roman" w:cs="Times New Roman"/>
          <w:sz w:val="24"/>
          <w:szCs w:val="24"/>
        </w:rPr>
        <w:t xml:space="preserve">Since the last meeting, the police department had </w:t>
      </w:r>
      <w:r w:rsidR="00670E9C">
        <w:rPr>
          <w:rFonts w:ascii="Times New Roman" w:hAnsi="Times New Roman" w:cs="Times New Roman"/>
          <w:sz w:val="24"/>
          <w:szCs w:val="24"/>
        </w:rPr>
        <w:t>443</w:t>
      </w:r>
      <w:r w:rsidR="00311CDF" w:rsidRPr="00487DE8">
        <w:rPr>
          <w:rFonts w:ascii="Times New Roman" w:hAnsi="Times New Roman" w:cs="Times New Roman"/>
          <w:sz w:val="24"/>
          <w:szCs w:val="24"/>
        </w:rPr>
        <w:t xml:space="preserve"> </w:t>
      </w:r>
      <w:r w:rsidR="00311CDF">
        <w:rPr>
          <w:rFonts w:ascii="Times New Roman" w:hAnsi="Times New Roman" w:cs="Times New Roman"/>
          <w:sz w:val="24"/>
          <w:szCs w:val="24"/>
        </w:rPr>
        <w:t>calls</w:t>
      </w:r>
      <w:r w:rsidR="00E101C5">
        <w:rPr>
          <w:rFonts w:ascii="Times New Roman" w:hAnsi="Times New Roman" w:cs="Times New Roman"/>
          <w:sz w:val="24"/>
          <w:szCs w:val="24"/>
        </w:rPr>
        <w:t xml:space="preserve"> for service not including building checks</w:t>
      </w:r>
      <w:r w:rsidR="00233AB8">
        <w:rPr>
          <w:rFonts w:ascii="Times New Roman" w:hAnsi="Times New Roman" w:cs="Times New Roman"/>
          <w:sz w:val="24"/>
          <w:szCs w:val="24"/>
        </w:rPr>
        <w:t>,</w:t>
      </w:r>
      <w:r w:rsidR="00DB7108">
        <w:rPr>
          <w:rFonts w:ascii="Times New Roman" w:hAnsi="Times New Roman" w:cs="Times New Roman"/>
          <w:sz w:val="24"/>
          <w:szCs w:val="24"/>
        </w:rPr>
        <w:t xml:space="preserve"> </w:t>
      </w:r>
      <w:r w:rsidR="00670E9C">
        <w:rPr>
          <w:rFonts w:ascii="Times New Roman" w:hAnsi="Times New Roman" w:cs="Times New Roman"/>
          <w:sz w:val="24"/>
          <w:szCs w:val="24"/>
        </w:rPr>
        <w:t>116</w:t>
      </w:r>
      <w:r w:rsidR="00DB7108">
        <w:rPr>
          <w:rFonts w:ascii="Times New Roman" w:hAnsi="Times New Roman" w:cs="Times New Roman"/>
          <w:sz w:val="24"/>
          <w:szCs w:val="24"/>
        </w:rPr>
        <w:t xml:space="preserve"> traffic stops, wrote</w:t>
      </w:r>
      <w:r w:rsidR="00311CDF">
        <w:rPr>
          <w:rFonts w:ascii="Times New Roman" w:hAnsi="Times New Roman" w:cs="Times New Roman"/>
          <w:sz w:val="24"/>
          <w:szCs w:val="24"/>
        </w:rPr>
        <w:t xml:space="preserve"> </w:t>
      </w:r>
      <w:r w:rsidR="00670E9C">
        <w:rPr>
          <w:rFonts w:ascii="Times New Roman" w:hAnsi="Times New Roman" w:cs="Times New Roman"/>
          <w:sz w:val="24"/>
          <w:szCs w:val="24"/>
        </w:rPr>
        <w:t>53</w:t>
      </w:r>
      <w:r w:rsidR="00311CDF" w:rsidRPr="00487DE8">
        <w:rPr>
          <w:rFonts w:ascii="Times New Roman" w:hAnsi="Times New Roman" w:cs="Times New Roman"/>
          <w:sz w:val="24"/>
          <w:szCs w:val="24"/>
        </w:rPr>
        <w:t xml:space="preserve"> citations</w:t>
      </w:r>
      <w:r w:rsidR="00233AB8">
        <w:rPr>
          <w:rFonts w:ascii="Times New Roman" w:hAnsi="Times New Roman" w:cs="Times New Roman"/>
          <w:sz w:val="24"/>
          <w:szCs w:val="24"/>
        </w:rPr>
        <w:t>,</w:t>
      </w:r>
      <w:r w:rsidR="00E101C5">
        <w:rPr>
          <w:rFonts w:ascii="Times New Roman" w:hAnsi="Times New Roman" w:cs="Times New Roman"/>
          <w:sz w:val="24"/>
          <w:szCs w:val="24"/>
        </w:rPr>
        <w:t xml:space="preserve"> and g</w:t>
      </w:r>
      <w:r w:rsidR="00A9295D">
        <w:rPr>
          <w:rFonts w:ascii="Times New Roman" w:hAnsi="Times New Roman" w:cs="Times New Roman"/>
          <w:sz w:val="24"/>
          <w:szCs w:val="24"/>
        </w:rPr>
        <w:t>ave</w:t>
      </w:r>
      <w:r w:rsidR="00311CDF">
        <w:rPr>
          <w:rFonts w:ascii="Times New Roman" w:hAnsi="Times New Roman" w:cs="Times New Roman"/>
          <w:sz w:val="24"/>
          <w:szCs w:val="24"/>
        </w:rPr>
        <w:t xml:space="preserve"> </w:t>
      </w:r>
      <w:r w:rsidR="00670E9C">
        <w:rPr>
          <w:rFonts w:ascii="Times New Roman" w:hAnsi="Times New Roman" w:cs="Times New Roman"/>
          <w:sz w:val="24"/>
          <w:szCs w:val="24"/>
        </w:rPr>
        <w:t>63</w:t>
      </w:r>
      <w:r w:rsidR="0099043D">
        <w:rPr>
          <w:rFonts w:ascii="Times New Roman" w:hAnsi="Times New Roman" w:cs="Times New Roman"/>
          <w:sz w:val="24"/>
          <w:szCs w:val="24"/>
        </w:rPr>
        <w:t xml:space="preserve"> </w:t>
      </w:r>
      <w:r w:rsidR="00311CDF">
        <w:rPr>
          <w:rFonts w:ascii="Times New Roman" w:hAnsi="Times New Roman" w:cs="Times New Roman"/>
          <w:sz w:val="24"/>
          <w:szCs w:val="24"/>
        </w:rPr>
        <w:t>warning</w:t>
      </w:r>
      <w:r w:rsidR="00233AB8">
        <w:rPr>
          <w:rFonts w:ascii="Times New Roman" w:hAnsi="Times New Roman" w:cs="Times New Roman"/>
          <w:sz w:val="24"/>
          <w:szCs w:val="24"/>
        </w:rPr>
        <w:t>s</w:t>
      </w:r>
      <w:r w:rsidR="0099043D">
        <w:rPr>
          <w:rFonts w:ascii="Times New Roman" w:hAnsi="Times New Roman" w:cs="Times New Roman"/>
          <w:sz w:val="24"/>
          <w:szCs w:val="24"/>
        </w:rPr>
        <w:t>.</w:t>
      </w:r>
      <w:r w:rsidR="00702372">
        <w:rPr>
          <w:rFonts w:ascii="Times New Roman" w:hAnsi="Times New Roman" w:cs="Times New Roman"/>
          <w:sz w:val="24"/>
          <w:szCs w:val="24"/>
        </w:rPr>
        <w:t xml:space="preserve"> The department has made </w:t>
      </w:r>
      <w:r w:rsidR="00670E9C">
        <w:rPr>
          <w:rFonts w:ascii="Times New Roman" w:hAnsi="Times New Roman" w:cs="Times New Roman"/>
          <w:sz w:val="24"/>
          <w:szCs w:val="24"/>
        </w:rPr>
        <w:t xml:space="preserve">7 </w:t>
      </w:r>
      <w:r w:rsidR="008F630F">
        <w:rPr>
          <w:rFonts w:ascii="Times New Roman" w:hAnsi="Times New Roman" w:cs="Times New Roman"/>
          <w:sz w:val="24"/>
          <w:szCs w:val="24"/>
        </w:rPr>
        <w:t xml:space="preserve">misdemeanor </w:t>
      </w:r>
      <w:r w:rsidR="00670E9C">
        <w:rPr>
          <w:rFonts w:ascii="Times New Roman" w:hAnsi="Times New Roman" w:cs="Times New Roman"/>
          <w:sz w:val="24"/>
          <w:szCs w:val="24"/>
        </w:rPr>
        <w:t xml:space="preserve">and 1 felony </w:t>
      </w:r>
      <w:r w:rsidR="008F630F">
        <w:rPr>
          <w:rFonts w:ascii="Times New Roman" w:hAnsi="Times New Roman" w:cs="Times New Roman"/>
          <w:sz w:val="24"/>
          <w:szCs w:val="24"/>
        </w:rPr>
        <w:t>arrests.</w:t>
      </w:r>
      <w:r w:rsidR="0099043D">
        <w:rPr>
          <w:rFonts w:ascii="Times New Roman" w:hAnsi="Times New Roman" w:cs="Times New Roman"/>
          <w:sz w:val="24"/>
          <w:szCs w:val="24"/>
        </w:rPr>
        <w:t xml:space="preserve"> </w:t>
      </w:r>
      <w:r w:rsidR="00311CDF" w:rsidRPr="00487DE8">
        <w:rPr>
          <w:rFonts w:ascii="Times New Roman" w:hAnsi="Times New Roman" w:cs="Times New Roman"/>
          <w:sz w:val="24"/>
          <w:szCs w:val="24"/>
        </w:rPr>
        <w:t xml:space="preserve"> There has been </w:t>
      </w:r>
      <w:r w:rsidR="00670E9C">
        <w:rPr>
          <w:rFonts w:ascii="Times New Roman" w:hAnsi="Times New Roman" w:cs="Times New Roman"/>
          <w:sz w:val="24"/>
          <w:szCs w:val="24"/>
        </w:rPr>
        <w:t>8</w:t>
      </w:r>
      <w:r w:rsidR="00311CDF" w:rsidRPr="00487DE8">
        <w:rPr>
          <w:rFonts w:ascii="Times New Roman" w:hAnsi="Times New Roman" w:cs="Times New Roman"/>
          <w:sz w:val="24"/>
          <w:szCs w:val="24"/>
        </w:rPr>
        <w:t xml:space="preserve"> animal control call</w:t>
      </w:r>
      <w:r w:rsidR="00DA3515">
        <w:rPr>
          <w:rFonts w:ascii="Times New Roman" w:hAnsi="Times New Roman" w:cs="Times New Roman"/>
          <w:sz w:val="24"/>
          <w:szCs w:val="24"/>
        </w:rPr>
        <w:t>s</w:t>
      </w:r>
      <w:r w:rsidR="00311CDF" w:rsidRPr="00487DE8">
        <w:rPr>
          <w:rFonts w:ascii="Times New Roman" w:hAnsi="Times New Roman" w:cs="Times New Roman"/>
          <w:sz w:val="24"/>
          <w:szCs w:val="24"/>
        </w:rPr>
        <w:t xml:space="preserve"> since the last meeting.</w:t>
      </w:r>
      <w:r w:rsidR="00702372">
        <w:rPr>
          <w:rFonts w:ascii="Times New Roman" w:hAnsi="Times New Roman" w:cs="Times New Roman"/>
          <w:sz w:val="24"/>
          <w:szCs w:val="24"/>
        </w:rPr>
        <w:t xml:space="preserve"> </w:t>
      </w:r>
    </w:p>
    <w:p w14:paraId="4A1A30A3" w14:textId="6D2CBC05" w:rsidR="00311CDF" w:rsidRDefault="00671622" w:rsidP="00F33BD7">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1563CE13" w14:textId="50349FBB" w:rsidR="00447BC8" w:rsidRDefault="005669B7" w:rsidP="00F33BD7">
      <w:pPr>
        <w:ind w:firstLine="720"/>
        <w:jc w:val="both"/>
        <w:rPr>
          <w:rFonts w:ascii="Times New Roman" w:hAnsi="Times New Roman" w:cs="Times New Roman"/>
          <w:sz w:val="24"/>
          <w:szCs w:val="24"/>
        </w:rPr>
      </w:pPr>
      <w:r>
        <w:rPr>
          <w:rFonts w:ascii="Times New Roman" w:hAnsi="Times New Roman" w:cs="Times New Roman"/>
          <w:sz w:val="24"/>
          <w:szCs w:val="24"/>
        </w:rPr>
        <w:t>Mayor Beasley</w:t>
      </w:r>
      <w:r w:rsidR="00447BC8">
        <w:rPr>
          <w:rFonts w:ascii="Times New Roman" w:hAnsi="Times New Roman" w:cs="Times New Roman"/>
          <w:sz w:val="24"/>
          <w:szCs w:val="24"/>
        </w:rPr>
        <w:t xml:space="preserve"> called on Councilman Billings to report on the park. Councilman Billings stated </w:t>
      </w:r>
      <w:r w:rsidR="00BA492F">
        <w:rPr>
          <w:rFonts w:ascii="Times New Roman" w:hAnsi="Times New Roman" w:cs="Times New Roman"/>
          <w:sz w:val="24"/>
          <w:szCs w:val="24"/>
        </w:rPr>
        <w:t xml:space="preserve">there are flyers going out for sign ups soon. </w:t>
      </w:r>
      <w:r w:rsidR="00532C6D">
        <w:rPr>
          <w:rFonts w:ascii="Times New Roman" w:hAnsi="Times New Roman" w:cs="Times New Roman"/>
          <w:sz w:val="24"/>
          <w:szCs w:val="24"/>
        </w:rPr>
        <w:t>They are w</w:t>
      </w:r>
      <w:r w:rsidR="00BA492F">
        <w:rPr>
          <w:rFonts w:ascii="Times New Roman" w:hAnsi="Times New Roman" w:cs="Times New Roman"/>
          <w:sz w:val="24"/>
          <w:szCs w:val="24"/>
        </w:rPr>
        <w:t>orking on getting the ba</w:t>
      </w:r>
      <w:r w:rsidR="00532C6D">
        <w:rPr>
          <w:rFonts w:ascii="Times New Roman" w:hAnsi="Times New Roman" w:cs="Times New Roman"/>
          <w:sz w:val="24"/>
          <w:szCs w:val="24"/>
        </w:rPr>
        <w:t>throoms finished painting and cleaned up</w:t>
      </w:r>
      <w:r w:rsidR="00BA492F">
        <w:rPr>
          <w:rFonts w:ascii="Times New Roman" w:hAnsi="Times New Roman" w:cs="Times New Roman"/>
          <w:sz w:val="24"/>
          <w:szCs w:val="24"/>
        </w:rPr>
        <w:t xml:space="preserve">. </w:t>
      </w:r>
    </w:p>
    <w:p w14:paraId="1C2E53F3" w14:textId="77777777" w:rsidR="00D34EB3" w:rsidRDefault="00D34EB3" w:rsidP="00F33BD7">
      <w:pPr>
        <w:ind w:firstLine="720"/>
        <w:jc w:val="both"/>
        <w:rPr>
          <w:rFonts w:ascii="Times New Roman" w:hAnsi="Times New Roman" w:cs="Times New Roman"/>
          <w:sz w:val="24"/>
          <w:szCs w:val="24"/>
        </w:rPr>
      </w:pPr>
    </w:p>
    <w:p w14:paraId="580E2747" w14:textId="1697D7E1" w:rsidR="008612B5" w:rsidRDefault="008612B5" w:rsidP="00F33BD7">
      <w:pPr>
        <w:ind w:firstLine="720"/>
        <w:jc w:val="both"/>
        <w:rPr>
          <w:rFonts w:ascii="Times New Roman" w:hAnsi="Times New Roman" w:cs="Times New Roman"/>
          <w:sz w:val="24"/>
          <w:szCs w:val="24"/>
        </w:rPr>
      </w:pPr>
      <w:r>
        <w:rPr>
          <w:rFonts w:ascii="Times New Roman" w:hAnsi="Times New Roman" w:cs="Times New Roman"/>
          <w:sz w:val="24"/>
          <w:szCs w:val="24"/>
        </w:rPr>
        <w:t>The mayor called on Steve Defee for a report on the airport. Mr. Defee stated basically just starting a new year. Michelle Royals has drawn up a proposal for future plans that ALDOT was asking for</w:t>
      </w:r>
      <w:r w:rsidR="00532C6D">
        <w:rPr>
          <w:rFonts w:ascii="Times New Roman" w:hAnsi="Times New Roman" w:cs="Times New Roman"/>
          <w:sz w:val="24"/>
          <w:szCs w:val="24"/>
        </w:rPr>
        <w:t xml:space="preserve"> s</w:t>
      </w:r>
      <w:r>
        <w:rPr>
          <w:rFonts w:ascii="Times New Roman" w:hAnsi="Times New Roman" w:cs="Times New Roman"/>
          <w:sz w:val="24"/>
          <w:szCs w:val="24"/>
        </w:rPr>
        <w:t>he</w:t>
      </w:r>
      <w:r w:rsidR="00532C6D">
        <w:rPr>
          <w:rFonts w:ascii="Times New Roman" w:hAnsi="Times New Roman" w:cs="Times New Roman"/>
          <w:sz w:val="24"/>
          <w:szCs w:val="24"/>
        </w:rPr>
        <w:t xml:space="preserve"> will</w:t>
      </w:r>
      <w:r>
        <w:rPr>
          <w:rFonts w:ascii="Times New Roman" w:hAnsi="Times New Roman" w:cs="Times New Roman"/>
          <w:sz w:val="24"/>
          <w:szCs w:val="24"/>
        </w:rPr>
        <w:t xml:space="preserve"> schedul</w:t>
      </w:r>
      <w:r w:rsidR="00532C6D">
        <w:rPr>
          <w:rFonts w:ascii="Times New Roman" w:hAnsi="Times New Roman" w:cs="Times New Roman"/>
          <w:sz w:val="24"/>
          <w:szCs w:val="24"/>
        </w:rPr>
        <w:t>e</w:t>
      </w:r>
      <w:r>
        <w:rPr>
          <w:rFonts w:ascii="Times New Roman" w:hAnsi="Times New Roman" w:cs="Times New Roman"/>
          <w:sz w:val="24"/>
          <w:szCs w:val="24"/>
        </w:rPr>
        <w:t xml:space="preserve"> a meeting to carry that back to them to move forward on the project. </w:t>
      </w:r>
    </w:p>
    <w:p w14:paraId="6E84B1D3" w14:textId="77777777" w:rsidR="00504E07" w:rsidRDefault="00504E07" w:rsidP="00F33BD7">
      <w:pPr>
        <w:ind w:firstLine="720"/>
        <w:jc w:val="both"/>
        <w:rPr>
          <w:rFonts w:ascii="Times New Roman" w:hAnsi="Times New Roman" w:cs="Times New Roman"/>
          <w:sz w:val="24"/>
          <w:szCs w:val="24"/>
        </w:rPr>
      </w:pPr>
    </w:p>
    <w:p w14:paraId="36EB8144" w14:textId="7B6DB99F" w:rsidR="000D57DB" w:rsidRDefault="000532BD" w:rsidP="00F33BD7">
      <w:pPr>
        <w:ind w:firstLine="720"/>
        <w:jc w:val="both"/>
        <w:rPr>
          <w:rFonts w:ascii="Times New Roman" w:hAnsi="Times New Roman" w:cs="Times New Roman"/>
          <w:sz w:val="24"/>
          <w:szCs w:val="24"/>
        </w:rPr>
      </w:pPr>
      <w:r>
        <w:rPr>
          <w:rFonts w:ascii="Times New Roman" w:hAnsi="Times New Roman" w:cs="Times New Roman"/>
          <w:sz w:val="24"/>
          <w:szCs w:val="24"/>
        </w:rPr>
        <w:t>Mayor</w:t>
      </w:r>
      <w:r w:rsidR="00532C6D">
        <w:rPr>
          <w:rFonts w:ascii="Times New Roman" w:hAnsi="Times New Roman" w:cs="Times New Roman"/>
          <w:sz w:val="24"/>
          <w:szCs w:val="24"/>
        </w:rPr>
        <w:t xml:space="preserve"> Beasley</w:t>
      </w:r>
      <w:r>
        <w:rPr>
          <w:rFonts w:ascii="Times New Roman" w:hAnsi="Times New Roman" w:cs="Times New Roman"/>
          <w:sz w:val="24"/>
          <w:szCs w:val="24"/>
        </w:rPr>
        <w:t xml:space="preserve"> stated</w:t>
      </w:r>
      <w:r w:rsidR="000D57DB">
        <w:rPr>
          <w:rFonts w:ascii="Times New Roman" w:hAnsi="Times New Roman" w:cs="Times New Roman"/>
          <w:sz w:val="24"/>
          <w:szCs w:val="24"/>
        </w:rPr>
        <w:t xml:space="preserve"> everything</w:t>
      </w:r>
      <w:r>
        <w:rPr>
          <w:rFonts w:ascii="Times New Roman" w:hAnsi="Times New Roman" w:cs="Times New Roman"/>
          <w:sz w:val="24"/>
          <w:szCs w:val="24"/>
        </w:rPr>
        <w:t xml:space="preserve"> at the lib</w:t>
      </w:r>
      <w:r w:rsidR="00FE0953">
        <w:rPr>
          <w:rFonts w:ascii="Times New Roman" w:hAnsi="Times New Roman" w:cs="Times New Roman"/>
          <w:sz w:val="24"/>
          <w:szCs w:val="24"/>
        </w:rPr>
        <w:t>r</w:t>
      </w:r>
      <w:r>
        <w:rPr>
          <w:rFonts w:ascii="Times New Roman" w:hAnsi="Times New Roman" w:cs="Times New Roman"/>
          <w:sz w:val="24"/>
          <w:szCs w:val="24"/>
        </w:rPr>
        <w:t>ary</w:t>
      </w:r>
      <w:r w:rsidR="000D57DB">
        <w:rPr>
          <w:rFonts w:ascii="Times New Roman" w:hAnsi="Times New Roman" w:cs="Times New Roman"/>
          <w:sz w:val="24"/>
          <w:szCs w:val="24"/>
        </w:rPr>
        <w:t xml:space="preserve"> is going well.</w:t>
      </w:r>
      <w:r w:rsidR="00FE0953">
        <w:rPr>
          <w:rFonts w:ascii="Times New Roman" w:hAnsi="Times New Roman" w:cs="Times New Roman"/>
          <w:sz w:val="24"/>
          <w:szCs w:val="24"/>
        </w:rPr>
        <w:t xml:space="preserve"> I talked with Councilman Jones earlier today and he recommended that we wait until 10:00 a.m. to open our library and city hall tomorrow due to potential damage from this storm tonight and early morning. </w:t>
      </w:r>
    </w:p>
    <w:p w14:paraId="3C4F3AFD" w14:textId="77777777" w:rsidR="001B405F" w:rsidRDefault="001B405F" w:rsidP="00F33BD7">
      <w:pPr>
        <w:ind w:firstLine="720"/>
        <w:jc w:val="both"/>
        <w:rPr>
          <w:rFonts w:ascii="Times New Roman" w:hAnsi="Times New Roman" w:cs="Times New Roman"/>
          <w:sz w:val="24"/>
          <w:szCs w:val="24"/>
        </w:rPr>
      </w:pPr>
    </w:p>
    <w:p w14:paraId="4696C6FD" w14:textId="24512346" w:rsidR="001B405F" w:rsidRDefault="00532C6D" w:rsidP="00F33BD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mayor brought up </w:t>
      </w:r>
      <w:r w:rsidR="001B405F">
        <w:rPr>
          <w:rFonts w:ascii="Times New Roman" w:hAnsi="Times New Roman" w:cs="Times New Roman"/>
          <w:sz w:val="24"/>
          <w:szCs w:val="24"/>
        </w:rPr>
        <w:t xml:space="preserve">the discussion </w:t>
      </w:r>
      <w:r>
        <w:rPr>
          <w:rFonts w:ascii="Times New Roman" w:hAnsi="Times New Roman" w:cs="Times New Roman"/>
          <w:sz w:val="24"/>
          <w:szCs w:val="24"/>
        </w:rPr>
        <w:t>of a</w:t>
      </w:r>
      <w:r w:rsidR="001B405F">
        <w:rPr>
          <w:rFonts w:ascii="Times New Roman" w:hAnsi="Times New Roman" w:cs="Times New Roman"/>
          <w:sz w:val="24"/>
          <w:szCs w:val="24"/>
        </w:rPr>
        <w:t xml:space="preserve"> city manager</w:t>
      </w:r>
      <w:r w:rsidR="00982A2A">
        <w:rPr>
          <w:rFonts w:ascii="Times New Roman" w:hAnsi="Times New Roman" w:cs="Times New Roman"/>
          <w:sz w:val="24"/>
          <w:szCs w:val="24"/>
        </w:rPr>
        <w:t xml:space="preserve">. I don’t think that will come about in this fiscal year. </w:t>
      </w:r>
      <w:r>
        <w:rPr>
          <w:rFonts w:ascii="Times New Roman" w:hAnsi="Times New Roman" w:cs="Times New Roman"/>
          <w:sz w:val="24"/>
          <w:szCs w:val="24"/>
        </w:rPr>
        <w:t>W</w:t>
      </w:r>
      <w:r w:rsidR="00982A2A">
        <w:rPr>
          <w:rFonts w:ascii="Times New Roman" w:hAnsi="Times New Roman" w:cs="Times New Roman"/>
          <w:sz w:val="24"/>
          <w:szCs w:val="24"/>
        </w:rPr>
        <w:t>e wil</w:t>
      </w:r>
      <w:r w:rsidR="00A57032">
        <w:rPr>
          <w:rFonts w:ascii="Times New Roman" w:hAnsi="Times New Roman" w:cs="Times New Roman"/>
          <w:sz w:val="24"/>
          <w:szCs w:val="24"/>
        </w:rPr>
        <w:t xml:space="preserve">l </w:t>
      </w:r>
      <w:r>
        <w:rPr>
          <w:rFonts w:ascii="Times New Roman" w:hAnsi="Times New Roman" w:cs="Times New Roman"/>
          <w:sz w:val="24"/>
          <w:szCs w:val="24"/>
        </w:rPr>
        <w:t>p</w:t>
      </w:r>
      <w:r>
        <w:rPr>
          <w:rFonts w:ascii="Times New Roman" w:hAnsi="Times New Roman" w:cs="Times New Roman"/>
          <w:sz w:val="24"/>
          <w:szCs w:val="24"/>
        </w:rPr>
        <w:t xml:space="preserve">ossibly </w:t>
      </w:r>
      <w:r w:rsidR="00A57032">
        <w:rPr>
          <w:rFonts w:ascii="Times New Roman" w:hAnsi="Times New Roman" w:cs="Times New Roman"/>
          <w:sz w:val="24"/>
          <w:szCs w:val="24"/>
        </w:rPr>
        <w:t>be taking applications in-house</w:t>
      </w:r>
      <w:r w:rsidR="00982A2A">
        <w:rPr>
          <w:rFonts w:ascii="Times New Roman" w:hAnsi="Times New Roman" w:cs="Times New Roman"/>
          <w:sz w:val="24"/>
          <w:szCs w:val="24"/>
        </w:rPr>
        <w:t xml:space="preserve"> to start with and then we will go outside of people already working with the city. </w:t>
      </w:r>
    </w:p>
    <w:p w14:paraId="658DDB0C" w14:textId="77777777" w:rsidR="00A24FB0" w:rsidRDefault="00A24FB0" w:rsidP="00F33BD7">
      <w:pPr>
        <w:ind w:firstLine="720"/>
        <w:jc w:val="both"/>
        <w:rPr>
          <w:rFonts w:ascii="Times New Roman" w:hAnsi="Times New Roman" w:cs="Times New Roman"/>
          <w:sz w:val="24"/>
          <w:szCs w:val="24"/>
        </w:rPr>
      </w:pPr>
    </w:p>
    <w:p w14:paraId="2D1E55E0" w14:textId="77AF9DCB" w:rsidR="00914A12" w:rsidRPr="00540538" w:rsidRDefault="000F32C2" w:rsidP="00914A12">
      <w:pPr>
        <w:pStyle w:val="BodyText"/>
        <w:ind w:firstLine="0"/>
      </w:pPr>
      <w:r w:rsidRPr="00487DE8">
        <w:tab/>
      </w:r>
      <w:r w:rsidR="00914A12">
        <w:t xml:space="preserve">Mayor Beasley presented the council with Ordinance 24-01. Councilmember Smith </w:t>
      </w:r>
      <w:r w:rsidR="00914A12" w:rsidRPr="00540538">
        <w:t>moved for unanimous consent of the Council to suspend the rules of procedure to allow for the immediate consideration of the following Ordinance:</w:t>
      </w:r>
    </w:p>
    <w:p w14:paraId="1B968975" w14:textId="77777777" w:rsidR="00914A12" w:rsidRPr="00DE1817" w:rsidRDefault="00914A12" w:rsidP="00914A12">
      <w:pPr>
        <w:suppressAutoHyphens/>
        <w:jc w:val="center"/>
        <w:rPr>
          <w:rFonts w:ascii="Times New Roman" w:hAnsi="Times New Roman" w:cs="Times New Roman"/>
          <w:sz w:val="24"/>
          <w:szCs w:val="24"/>
        </w:rPr>
      </w:pPr>
      <w:r w:rsidRPr="00DE1817">
        <w:rPr>
          <w:rFonts w:ascii="Times New Roman" w:hAnsi="Times New Roman" w:cs="Times New Roman"/>
          <w:sz w:val="24"/>
          <w:szCs w:val="24"/>
        </w:rPr>
        <w:t>ORDINANCE NO. 24-01</w:t>
      </w:r>
    </w:p>
    <w:p w14:paraId="79240745" w14:textId="77777777" w:rsidR="00914A12" w:rsidRPr="00DE1817" w:rsidRDefault="00914A12" w:rsidP="00914A12">
      <w:pPr>
        <w:suppressAutoHyphens/>
        <w:jc w:val="center"/>
        <w:rPr>
          <w:rFonts w:ascii="Times New Roman" w:hAnsi="Times New Roman" w:cs="Times New Roman"/>
          <w:sz w:val="24"/>
          <w:szCs w:val="24"/>
        </w:rPr>
      </w:pPr>
    </w:p>
    <w:p w14:paraId="7637E3FD" w14:textId="77777777" w:rsidR="00914A12" w:rsidRPr="00DE1817" w:rsidRDefault="00914A12" w:rsidP="00914A12">
      <w:pPr>
        <w:suppressAutoHyphens/>
        <w:jc w:val="center"/>
        <w:rPr>
          <w:rFonts w:ascii="Times New Roman" w:hAnsi="Times New Roman" w:cs="Times New Roman"/>
          <w:sz w:val="24"/>
          <w:szCs w:val="24"/>
        </w:rPr>
      </w:pPr>
      <w:r w:rsidRPr="00DE1817">
        <w:rPr>
          <w:rFonts w:ascii="Times New Roman" w:hAnsi="Times New Roman" w:cs="Times New Roman"/>
          <w:sz w:val="24"/>
          <w:szCs w:val="24"/>
        </w:rPr>
        <w:t>AN ORDINANCE AUTHORIZING THE ISSUANCE</w:t>
      </w:r>
    </w:p>
    <w:p w14:paraId="59325FEA" w14:textId="77777777" w:rsidR="00914A12" w:rsidRPr="00DE1817" w:rsidRDefault="00914A12" w:rsidP="00914A12">
      <w:pPr>
        <w:suppressAutoHyphens/>
        <w:jc w:val="center"/>
        <w:rPr>
          <w:rFonts w:ascii="Times New Roman" w:hAnsi="Times New Roman" w:cs="Times New Roman"/>
          <w:sz w:val="24"/>
          <w:szCs w:val="24"/>
        </w:rPr>
      </w:pPr>
      <w:r w:rsidRPr="00DE1817">
        <w:rPr>
          <w:rFonts w:ascii="Times New Roman" w:hAnsi="Times New Roman" w:cs="Times New Roman"/>
          <w:sz w:val="24"/>
          <w:szCs w:val="24"/>
        </w:rPr>
        <w:t>OF A $405,200 MAXIMUM PRINCIPAL AMOUNT</w:t>
      </w:r>
    </w:p>
    <w:p w14:paraId="7C966959" w14:textId="77777777" w:rsidR="00914A12" w:rsidRPr="00DE1817" w:rsidRDefault="00914A12" w:rsidP="00914A12">
      <w:pPr>
        <w:suppressAutoHyphens/>
        <w:spacing w:after="480"/>
        <w:jc w:val="center"/>
        <w:rPr>
          <w:rFonts w:ascii="Times New Roman" w:hAnsi="Times New Roman" w:cs="Times New Roman"/>
          <w:sz w:val="24"/>
          <w:szCs w:val="24"/>
        </w:rPr>
      </w:pPr>
      <w:r w:rsidRPr="00DE1817">
        <w:rPr>
          <w:rFonts w:ascii="Times New Roman" w:hAnsi="Times New Roman" w:cs="Times New Roman"/>
          <w:sz w:val="24"/>
          <w:szCs w:val="24"/>
        </w:rPr>
        <w:t xml:space="preserve"> </w:t>
      </w:r>
      <w:r w:rsidRPr="00DE1817">
        <w:rPr>
          <w:rFonts w:ascii="Times New Roman" w:hAnsi="Times New Roman" w:cs="Times New Roman"/>
          <w:sz w:val="24"/>
          <w:szCs w:val="24"/>
          <w:u w:val="single"/>
        </w:rPr>
        <w:t>GENERAL OBLIGATION WARRANT, SERIES 2024</w:t>
      </w:r>
    </w:p>
    <w:p w14:paraId="31547744" w14:textId="77777777" w:rsidR="00914A12" w:rsidRPr="00DE1817" w:rsidRDefault="00914A12" w:rsidP="00914A12">
      <w:pPr>
        <w:pStyle w:val="BodyText"/>
      </w:pPr>
      <w:r w:rsidRPr="00DE1817">
        <w:t>BE IT ORDAINED BY THE CITY COUNCIL OF THE CITY OF LUVERNE, Alabama, as follows:</w:t>
      </w:r>
    </w:p>
    <w:p w14:paraId="10702FF7" w14:textId="77777777" w:rsidR="00914A12" w:rsidRPr="00DE1817" w:rsidRDefault="00914A12" w:rsidP="00914A12">
      <w:pPr>
        <w:pStyle w:val="BodyText"/>
      </w:pPr>
      <w:r w:rsidRPr="00DE1817">
        <w:t xml:space="preserve">Section 1.  </w:t>
      </w:r>
      <w:r w:rsidRPr="00DE1817">
        <w:rPr>
          <w:u w:val="single"/>
        </w:rPr>
        <w:t>Definitions and Use of Phrases.</w:t>
      </w:r>
      <w:r w:rsidRPr="00DE1817">
        <w:t xml:space="preserve">  The following words and phrases and others evidently intended as the equivalent thereof shall, in the absence of clear implication herein otherwise, be given the following respective interpretations herein:</w:t>
      </w:r>
    </w:p>
    <w:p w14:paraId="3AECDC6A" w14:textId="77777777" w:rsidR="00914A12" w:rsidRPr="00DE1817" w:rsidRDefault="00914A12" w:rsidP="00914A12">
      <w:pPr>
        <w:suppressAutoHyphens/>
        <w:spacing w:after="240"/>
        <w:ind w:firstLine="720"/>
        <w:rPr>
          <w:rFonts w:ascii="Times New Roman" w:hAnsi="Times New Roman" w:cs="Times New Roman"/>
          <w:sz w:val="24"/>
          <w:szCs w:val="24"/>
        </w:rPr>
      </w:pPr>
      <w:r w:rsidRPr="00DE1817">
        <w:rPr>
          <w:rFonts w:ascii="Times New Roman" w:hAnsi="Times New Roman" w:cs="Times New Roman"/>
          <w:sz w:val="24"/>
          <w:szCs w:val="24"/>
        </w:rPr>
        <w:t>“</w:t>
      </w:r>
      <w:r w:rsidRPr="00DE1817">
        <w:rPr>
          <w:rFonts w:ascii="Times New Roman" w:hAnsi="Times New Roman" w:cs="Times New Roman"/>
          <w:sz w:val="24"/>
          <w:szCs w:val="24"/>
          <w:u w:val="single"/>
        </w:rPr>
        <w:t>Depository</w:t>
      </w:r>
      <w:r w:rsidRPr="00DE1817">
        <w:rPr>
          <w:rFonts w:ascii="Times New Roman" w:hAnsi="Times New Roman" w:cs="Times New Roman"/>
          <w:sz w:val="24"/>
          <w:szCs w:val="24"/>
        </w:rPr>
        <w:t>” means the financial institution utilized by the City to hold its general fund, or its successors.</w:t>
      </w:r>
    </w:p>
    <w:p w14:paraId="2BD0A580" w14:textId="77777777" w:rsidR="00914A12" w:rsidRPr="00DE1817" w:rsidRDefault="00914A12" w:rsidP="00914A12">
      <w:pPr>
        <w:suppressAutoHyphens/>
        <w:spacing w:after="240"/>
        <w:ind w:firstLine="720"/>
        <w:rPr>
          <w:rFonts w:ascii="Times New Roman" w:hAnsi="Times New Roman" w:cs="Times New Roman"/>
          <w:sz w:val="24"/>
          <w:szCs w:val="24"/>
        </w:rPr>
      </w:pPr>
      <w:r w:rsidRPr="00DE1817">
        <w:rPr>
          <w:rFonts w:ascii="Times New Roman" w:hAnsi="Times New Roman" w:cs="Times New Roman"/>
          <w:sz w:val="24"/>
          <w:szCs w:val="24"/>
        </w:rPr>
        <w:t>“</w:t>
      </w:r>
      <w:r w:rsidRPr="00DE1817">
        <w:rPr>
          <w:rFonts w:ascii="Times New Roman" w:hAnsi="Times New Roman" w:cs="Times New Roman"/>
          <w:sz w:val="24"/>
          <w:szCs w:val="24"/>
          <w:u w:val="single"/>
        </w:rPr>
        <w:t>City</w:t>
      </w:r>
      <w:r w:rsidRPr="00DE1817">
        <w:rPr>
          <w:rFonts w:ascii="Times New Roman" w:hAnsi="Times New Roman" w:cs="Times New Roman"/>
          <w:sz w:val="24"/>
          <w:szCs w:val="24"/>
        </w:rPr>
        <w:t>” refers to the City of Luverne, Alabama.</w:t>
      </w:r>
    </w:p>
    <w:p w14:paraId="7E69F4EA" w14:textId="77777777" w:rsidR="00914A12" w:rsidRPr="00DE1817" w:rsidRDefault="00914A12" w:rsidP="00914A12">
      <w:pPr>
        <w:pStyle w:val="BodyText"/>
      </w:pPr>
      <w:r w:rsidRPr="00DE1817">
        <w:t>“</w:t>
      </w:r>
      <w:r w:rsidRPr="00DE1817">
        <w:rPr>
          <w:u w:val="single"/>
        </w:rPr>
        <w:t>Warrant</w:t>
      </w:r>
      <w:r w:rsidRPr="00DE1817">
        <w:t>” means the Municipality’s General Obligation Warrant, Series 2024, to be dated the date of issuance.</w:t>
      </w:r>
    </w:p>
    <w:p w14:paraId="41E5B7E8" w14:textId="77777777" w:rsidR="00914A12" w:rsidRPr="00DE1817" w:rsidRDefault="00914A12" w:rsidP="00914A12">
      <w:pPr>
        <w:pStyle w:val="BodyText"/>
      </w:pPr>
      <w:r w:rsidRPr="00DE1817">
        <w:t>The definitions set forth in this section shall be deemed applicable whether the words defined are used herein in the singular or the plural.  Wherever used herein, any pronoun or pronouns shall be deemed to include both singular and plural and to cover all genders.</w:t>
      </w:r>
    </w:p>
    <w:p w14:paraId="24CD25B6" w14:textId="77777777" w:rsidR="00914A12" w:rsidRPr="00DE1817" w:rsidRDefault="00914A12" w:rsidP="00914A12">
      <w:pPr>
        <w:pStyle w:val="BodyText"/>
      </w:pPr>
      <w:r w:rsidRPr="00DE1817">
        <w:t xml:space="preserve">Section 2.  </w:t>
      </w:r>
      <w:r w:rsidRPr="00DE1817">
        <w:rPr>
          <w:u w:val="single"/>
        </w:rPr>
        <w:t>Findings and Representations.</w:t>
      </w:r>
      <w:r w:rsidRPr="00DE1817">
        <w:t xml:space="preserve">  The Municipality, by and through its City Council, does hereby find, determine, represent, and warrant that the assessed valuation of the taxable property in the Municipality for the preceding fiscal year (ending September 30, 2023) is not less than $43,906,520 and the total indebtedness of the Municipality (including the Warrant) chargeable against the debt limitation for the Municipality prescribed by the Constitution of the State of Alabama is not more than twenty percent (20%) of said assessed valuation.  The proceeds of the Warrant will be used to purchase healthcare equipment and to be transferred by the City to The Crenshaw County Health Care Authority, an Alabama public corporation (otherwise commonly known as the Crenshaw Community Hospital), as permitted by Section 22-21-336, Code of Alabama, 1975, as amended.  The City hereby finds and determines that the purchase of said healthcare equipment and the transfer thereof to The Crenshaw County Health Care Authority serves a valid public purpose in that it improves healthcare of the residents of the City.  </w:t>
      </w:r>
    </w:p>
    <w:p w14:paraId="6D2C7634" w14:textId="77777777" w:rsidR="00914A12" w:rsidRPr="00DE1817" w:rsidRDefault="00914A12" w:rsidP="00494422">
      <w:pPr>
        <w:suppressAutoHyphens/>
        <w:jc w:val="both"/>
        <w:rPr>
          <w:rFonts w:ascii="Times New Roman" w:hAnsi="Times New Roman" w:cs="Times New Roman"/>
          <w:sz w:val="24"/>
          <w:szCs w:val="24"/>
        </w:rPr>
      </w:pPr>
      <w:r w:rsidRPr="00DE1817">
        <w:rPr>
          <w:rFonts w:ascii="Times New Roman" w:hAnsi="Times New Roman" w:cs="Times New Roman"/>
          <w:sz w:val="24"/>
          <w:szCs w:val="24"/>
        </w:rPr>
        <w:tab/>
        <w:t xml:space="preserve">Section 3.  </w:t>
      </w:r>
      <w:r w:rsidRPr="00DE1817">
        <w:rPr>
          <w:rFonts w:ascii="Times New Roman" w:hAnsi="Times New Roman" w:cs="Times New Roman"/>
          <w:sz w:val="24"/>
          <w:szCs w:val="24"/>
          <w:u w:val="single"/>
        </w:rPr>
        <w:t>Authorization and Description of Warrant.</w:t>
      </w:r>
      <w:r w:rsidRPr="00DE1817">
        <w:rPr>
          <w:rFonts w:ascii="Times New Roman" w:hAnsi="Times New Roman" w:cs="Times New Roman"/>
          <w:sz w:val="24"/>
          <w:szCs w:val="24"/>
        </w:rPr>
        <w:t xml:space="preserve">  (a)</w:t>
      </w:r>
      <w:r w:rsidRPr="00DE1817">
        <w:rPr>
          <w:rFonts w:ascii="Times New Roman" w:hAnsi="Times New Roman" w:cs="Times New Roman"/>
          <w:sz w:val="24"/>
          <w:szCs w:val="24"/>
        </w:rPr>
        <w:tab/>
        <w:t xml:space="preserve">Pursuant to the applicable provisions of the laws of the State of Alabama, including particularly Section 11-47-2 of the CODE OF ALABAMA 1975, as amended, there is hereby authorized to be issued a “General Obligation Warrant, </w:t>
      </w:r>
      <w:r w:rsidRPr="00DE1817">
        <w:rPr>
          <w:rFonts w:ascii="Times New Roman" w:hAnsi="Times New Roman" w:cs="Times New Roman"/>
          <w:sz w:val="24"/>
          <w:szCs w:val="24"/>
        </w:rPr>
        <w:lastRenderedPageBreak/>
        <w:t>Series 2024” in the maximum principal amount of $405,200.  The Warrant shall be dated the date of its initial issue, and shall be in registered form, without coupons.  Payments of principal and interest on the Warrant shall be payable in the amounts and on the dates as set forth in the form of the Warrant.</w:t>
      </w:r>
    </w:p>
    <w:p w14:paraId="5DBFA6D8" w14:textId="77777777" w:rsidR="00914A12" w:rsidRPr="00DE1817" w:rsidRDefault="00914A12" w:rsidP="00494422">
      <w:pPr>
        <w:suppressAutoHyphens/>
        <w:jc w:val="both"/>
        <w:rPr>
          <w:rFonts w:ascii="Times New Roman" w:hAnsi="Times New Roman" w:cs="Times New Roman"/>
          <w:sz w:val="24"/>
          <w:szCs w:val="24"/>
        </w:rPr>
      </w:pPr>
    </w:p>
    <w:p w14:paraId="1C709359" w14:textId="77777777" w:rsidR="00914A12" w:rsidRPr="00DE1817" w:rsidRDefault="00914A12" w:rsidP="00494422">
      <w:pPr>
        <w:pStyle w:val="BodyText"/>
      </w:pPr>
      <w:r w:rsidRPr="00DE1817">
        <w:t>(b)</w:t>
      </w:r>
      <w:r w:rsidRPr="00DE1817">
        <w:tab/>
        <w:t xml:space="preserve">The principal of, premium, if any, and interest on the Warrant shall be payable in lawful money of the United States at par and without discount, exchange, deduction or charge therefor at the office of First Citizens Bank, 100 West Third Street, Luverne, Alabama 36049.  In the event First Citizens Bank is not the holder of said Warrant, payment shall be made to whatever address as instructed by the then holder of said Warrant.  </w:t>
      </w:r>
    </w:p>
    <w:p w14:paraId="25D17FDF" w14:textId="77777777" w:rsidR="00914A12" w:rsidRPr="00DE1817" w:rsidRDefault="00914A12" w:rsidP="00494422">
      <w:pPr>
        <w:pStyle w:val="BodyText"/>
        <w:keepLines/>
      </w:pPr>
      <w:r w:rsidRPr="00DE1817">
        <w:t xml:space="preserve">Section 4.  </w:t>
      </w:r>
      <w:r w:rsidRPr="00DE1817">
        <w:rPr>
          <w:u w:val="single"/>
        </w:rPr>
        <w:t>Redemption of Warrant.</w:t>
      </w:r>
      <w:r w:rsidRPr="00DE1817">
        <w:t xml:space="preserve">  (a)  The Warrant shall be optionally redeemable, in whole or in multiples of $1,000, at the option of the Municipality on any date at a redemption price equal to 100% of the principal amount redeemed plus accrued interest to the date fixed for redemption, without premium or penalty.</w:t>
      </w:r>
    </w:p>
    <w:p w14:paraId="71234CE0" w14:textId="77777777" w:rsidR="00914A12" w:rsidRPr="00DE1817" w:rsidRDefault="00914A12" w:rsidP="00494422">
      <w:pPr>
        <w:pStyle w:val="BodyText"/>
      </w:pPr>
      <w:r w:rsidRPr="00DE1817">
        <w:t>(b)</w:t>
      </w:r>
      <w:r w:rsidRPr="00DE1817">
        <w:tab/>
        <w:t>Notice of any optional redemption shall be sent by United States registered or certified mail to the registered owner of the Warrant not less than three (3) days prior to the date fixed for redemption.  If any principal portion so redeemable shall have been called for redemption, interest thereon shall cease to accrue from and after the date fixed for redemption unless default shall be made in the payment of the redemption price thereof.</w:t>
      </w:r>
    </w:p>
    <w:p w14:paraId="7249166C" w14:textId="77777777" w:rsidR="00914A12" w:rsidRPr="00DE1817" w:rsidRDefault="00914A12" w:rsidP="00494422">
      <w:pPr>
        <w:pStyle w:val="BodyText"/>
      </w:pPr>
      <w:r w:rsidRPr="00DE1817">
        <w:t>(c)</w:t>
      </w:r>
      <w:r w:rsidRPr="00DE1817">
        <w:tab/>
        <w:t>The record of all redemptions or prepayments of principal of the Warrant shall be maintained by the Depository and the record of the Depository as to the then outstanding principal amount of the Warrant shall be binding and conclusive, the Municipality, the Depository and the holder of the Warrant, in the absence of manifest error.  Any transferee of the Warrant shall be required to verify with the Depository the principal amount thereof then outstanding and unpaid.</w:t>
      </w:r>
    </w:p>
    <w:p w14:paraId="78EE208C" w14:textId="77777777" w:rsidR="00914A12" w:rsidRPr="00DE1817" w:rsidRDefault="00914A12" w:rsidP="00494422">
      <w:pPr>
        <w:pStyle w:val="BodyText"/>
      </w:pPr>
      <w:r w:rsidRPr="00DE1817">
        <w:t xml:space="preserve">Section 5.  </w:t>
      </w:r>
      <w:r w:rsidRPr="00DE1817">
        <w:rPr>
          <w:u w:val="single"/>
        </w:rPr>
        <w:t>Form of the Warrant</w:t>
      </w:r>
      <w:r w:rsidRPr="00DE1817">
        <w:t>.  The form of the Warrant and the requisite certificates thereof shall be substantially as follows, with appropriate changes, variations and insertions as provided herein:</w:t>
      </w:r>
    </w:p>
    <w:p w14:paraId="626389AD"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(Form of Warrant)</w:t>
      </w:r>
    </w:p>
    <w:p w14:paraId="1FA5A491" w14:textId="77777777" w:rsidR="00914A12" w:rsidRPr="00DE1817" w:rsidRDefault="00914A12" w:rsidP="00494422">
      <w:pPr>
        <w:suppressAutoHyphens/>
        <w:jc w:val="both"/>
        <w:rPr>
          <w:rFonts w:ascii="Times New Roman" w:hAnsi="Times New Roman" w:cs="Times New Roman"/>
          <w:sz w:val="24"/>
          <w:szCs w:val="24"/>
        </w:rPr>
      </w:pPr>
      <w:r w:rsidRPr="00DE1817">
        <w:rPr>
          <w:rFonts w:ascii="Times New Roman" w:hAnsi="Times New Roman" w:cs="Times New Roman"/>
          <w:sz w:val="24"/>
          <w:szCs w:val="24"/>
        </w:rPr>
        <w:t>UNITED STATES OF AMERICA</w:t>
      </w:r>
    </w:p>
    <w:p w14:paraId="30A705AD" w14:textId="77777777" w:rsidR="00914A12" w:rsidRPr="00DE1817" w:rsidRDefault="00914A12" w:rsidP="00494422">
      <w:pPr>
        <w:suppressAutoHyphens/>
        <w:jc w:val="both"/>
        <w:rPr>
          <w:rFonts w:ascii="Times New Roman" w:hAnsi="Times New Roman" w:cs="Times New Roman"/>
          <w:sz w:val="24"/>
          <w:szCs w:val="24"/>
        </w:rPr>
      </w:pPr>
      <w:r w:rsidRPr="00DE1817">
        <w:rPr>
          <w:rFonts w:ascii="Times New Roman" w:hAnsi="Times New Roman" w:cs="Times New Roman"/>
          <w:sz w:val="24"/>
          <w:szCs w:val="24"/>
        </w:rPr>
        <w:t>STATE OF ALABAMA</w:t>
      </w:r>
    </w:p>
    <w:p w14:paraId="12917DC4" w14:textId="77777777" w:rsidR="00914A12" w:rsidRPr="00DE1817" w:rsidRDefault="00914A12" w:rsidP="00494422">
      <w:pPr>
        <w:suppressAutoHyphens/>
        <w:jc w:val="both"/>
        <w:rPr>
          <w:rFonts w:ascii="Times New Roman" w:hAnsi="Times New Roman" w:cs="Times New Roman"/>
          <w:sz w:val="24"/>
          <w:szCs w:val="24"/>
        </w:rPr>
      </w:pPr>
      <w:r w:rsidRPr="00DE1817">
        <w:rPr>
          <w:rFonts w:ascii="Times New Roman" w:hAnsi="Times New Roman" w:cs="Times New Roman"/>
          <w:sz w:val="24"/>
          <w:szCs w:val="24"/>
        </w:rPr>
        <w:t>CITY OF LUVERNE</w:t>
      </w:r>
    </w:p>
    <w:p w14:paraId="7292795A" w14:textId="77777777" w:rsidR="00914A12" w:rsidRPr="00DE1817" w:rsidRDefault="00914A12" w:rsidP="00494422">
      <w:pPr>
        <w:suppressAutoHyphens/>
        <w:jc w:val="both"/>
        <w:rPr>
          <w:rFonts w:ascii="Times New Roman" w:hAnsi="Times New Roman" w:cs="Times New Roman"/>
          <w:sz w:val="24"/>
          <w:szCs w:val="24"/>
        </w:rPr>
      </w:pPr>
      <w:r w:rsidRPr="00DE1817">
        <w:rPr>
          <w:rFonts w:ascii="Times New Roman" w:hAnsi="Times New Roman" w:cs="Times New Roman"/>
          <w:sz w:val="24"/>
          <w:szCs w:val="24"/>
        </w:rPr>
        <w:t>GENERAL OBLIGATION WARRANT</w:t>
      </w:r>
    </w:p>
    <w:p w14:paraId="784677E4"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SERIES 2024</w:t>
      </w:r>
    </w:p>
    <w:p w14:paraId="42724BF5"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The CITY OF LUVERNE, a municipal corporation organized and existing under and by virtue of the laws of the State of Alabama (the “Municipality”), for value received, hereby acknowledges itself indebted to FIRST CITIZENS BAK (the "Warrantholder"), or registered assigns in the principal sum of</w:t>
      </w:r>
    </w:p>
    <w:p w14:paraId="35D8BFA9" w14:textId="77777777" w:rsidR="00914A12" w:rsidRPr="00DE1817" w:rsidRDefault="00914A12" w:rsidP="00494422">
      <w:pPr>
        <w:keepNext/>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FOUR HUNDRED FIVE THOUSAND TWO HUNDRED DOLLARS AND 00/100s</w:t>
      </w:r>
    </w:p>
    <w:p w14:paraId="573D7F13" w14:textId="77777777" w:rsidR="00914A12" w:rsidRPr="00DE1817" w:rsidRDefault="00914A12" w:rsidP="00494422">
      <w:pPr>
        <w:keepNext/>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($405,200)</w:t>
      </w:r>
    </w:p>
    <w:p w14:paraId="6D40DD15"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and hereby orders and directs the Treasurer of the Municipality to pay to said payee or registered assigns solely from the Fund hereinafter designated said sum in installments as specified below:</w:t>
      </w:r>
    </w:p>
    <w:p w14:paraId="6C6E5F05" w14:textId="77777777" w:rsidR="00914A12" w:rsidRPr="00DE1817" w:rsidRDefault="00914A12" w:rsidP="00494422">
      <w:pPr>
        <w:suppressAutoHyphens/>
        <w:spacing w:after="240"/>
        <w:ind w:left="720"/>
        <w:jc w:val="both"/>
        <w:rPr>
          <w:rFonts w:ascii="Times New Roman" w:hAnsi="Times New Roman" w:cs="Times New Roman"/>
          <w:sz w:val="24"/>
          <w:szCs w:val="24"/>
        </w:rPr>
      </w:pPr>
      <w:r w:rsidRPr="00DE1817">
        <w:rPr>
          <w:rFonts w:ascii="Times New Roman" w:hAnsi="Times New Roman" w:cs="Times New Roman"/>
          <w:sz w:val="24"/>
          <w:szCs w:val="24"/>
        </w:rPr>
        <w:lastRenderedPageBreak/>
        <w:tab/>
        <w:t>(a)</w:t>
      </w:r>
      <w:r w:rsidRPr="00DE1817">
        <w:rPr>
          <w:rFonts w:ascii="Times New Roman" w:hAnsi="Times New Roman" w:cs="Times New Roman"/>
          <w:sz w:val="24"/>
          <w:szCs w:val="24"/>
        </w:rPr>
        <w:tab/>
        <w:t>on February __, 2024, and continuing on the __ day of each month thereafter, through and including December __, 2033, an amount equal to the principal advance advanced hereon plus accrued but unpaid interest calculated at the per annum rate of 6.50% (subject to the provisions below), each such amount to be applied first to the payment of accrued but unpaid interest and then to the reduction of outstanding principal; provided that if the interest on the Warrant is determined to by the Internal Revenue Service to be includable in gross income under Section 103 of the Internal Revenue Code of 1986, as amended (the "Code") or if it is determined by the Internal Revenue Service that the Warrant is not a "qualified tax-exempt obligation" within the meaning of Section 265(b) of the Code, the Warrant shall bear interest at the rate of 8.50% per annum from (a) the date such interest must be included in such gross income, or (b) the date the Warrantholder is required to take 100% (rather than 20%) of the interest thereon into account in complying with the said Section 265(b), whichever is the earlier.  If either such determination is made, the difference between (1) the interest then due computed at the higher rate, and (2) the interest already paid at the lower rate, shall be paid within thirty (30) days after the date a written notice is mailed by the Warrantholder stating that such a determination has been made and stating the amount of additional interest then due.  The obligation to pay such additional interest shall survive the payment of principal of the Warrant; and</w:t>
      </w:r>
    </w:p>
    <w:p w14:paraId="61402E56" w14:textId="77777777" w:rsidR="00914A12" w:rsidRPr="00DE1817" w:rsidRDefault="00914A12" w:rsidP="00494422">
      <w:pPr>
        <w:suppressAutoHyphens/>
        <w:spacing w:after="240"/>
        <w:ind w:left="720"/>
        <w:jc w:val="both"/>
        <w:rPr>
          <w:rFonts w:ascii="Times New Roman" w:hAnsi="Times New Roman" w:cs="Times New Roman"/>
          <w:sz w:val="24"/>
          <w:szCs w:val="24"/>
        </w:rPr>
      </w:pPr>
      <w:r w:rsidRPr="00DE1817">
        <w:rPr>
          <w:rFonts w:ascii="Times New Roman" w:hAnsi="Times New Roman" w:cs="Times New Roman"/>
          <w:sz w:val="24"/>
          <w:szCs w:val="24"/>
        </w:rPr>
        <w:tab/>
        <w:t>(b)</w:t>
      </w:r>
      <w:r w:rsidRPr="00DE1817">
        <w:rPr>
          <w:rFonts w:ascii="Times New Roman" w:hAnsi="Times New Roman" w:cs="Times New Roman"/>
          <w:sz w:val="24"/>
          <w:szCs w:val="24"/>
        </w:rPr>
        <w:tab/>
        <w:t>on January __, 2034, the entire outstanding principal amount due and owing pursuant to the Warrant plus accrued but unpaid interest through the date of payment.</w:t>
      </w:r>
    </w:p>
    <w:p w14:paraId="763E8C41"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 xml:space="preserve">Interest shall be computed on the basis of actual number of days elapsed over an assumed 365-day year.  The principal of and interest on this Warrant are payable in lawful money of the United States of America, at par and without deduction for exchange or costs of collection.  </w:t>
      </w:r>
    </w:p>
    <w:p w14:paraId="589792D9"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Payments shall be deemed timely made if received on the __ day of each month (or if such date is not a business day, on the business day next following such payment date).  All such payments shall be valid and effectual to satisfy and discharge the liability of the Municipality or the Depository upon this Warrant to the extent of the sum or sums so paid.</w:t>
      </w:r>
    </w:p>
    <w:p w14:paraId="49E964C6"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This Warrant is all of a duly authorized issue of General Obligation Warrant, Series 2024, of the Municipality (the “Warrant”) limited to an aggregate principal amount of $405,200, issued pursuant to the Constitution and laws of the State of Alabama, as amended, including the provisions of Section 11-47-2 of the CODE OF ALABAMA 1975, as amended, and an ordinance and proceedings of the Municipality duly passed, held and conducted (the “Authorizing Ordinance”).  The indebtedness evidenced by the Warrant is a general obligation of the Municipality, and the full faith and credit of the Municipality are hereby sacredly and irrevocably pledged to the punctual payment of the principal thereof and interest thereon.</w:t>
      </w:r>
    </w:p>
    <w:p w14:paraId="19CBE6E2"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The Municipality has established a special fund designated “Series 2024 General Obligation Warrant Fund” for the payment of the principal of, premiu</w:t>
      </w:r>
      <w:bookmarkStart w:id="0" w:name="_GoBack"/>
      <w:bookmarkEnd w:id="0"/>
      <w:r w:rsidRPr="00DE1817">
        <w:rPr>
          <w:rFonts w:ascii="Times New Roman" w:hAnsi="Times New Roman" w:cs="Times New Roman"/>
          <w:sz w:val="24"/>
          <w:szCs w:val="24"/>
        </w:rPr>
        <w:t>m, if any, and interest on the Warrant and has obligated itself to pay or cause to be paid into said Fund from the taxes, revenues or funds of the Municipality sums sufficient to provide for the payment of the principal of, premium, if any, and interest on the Warrant as the same mature and come due.</w:t>
      </w:r>
    </w:p>
    <w:p w14:paraId="3E65359B"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The Warrant shall be subject to redemption, in whole or in multiples of $1,000, at the option of the Municipality on any date at a redemption price equal to 100% of the principal amount redeemed, plus accrued interest to the date fixed for redemption, without premium or penalty.</w:t>
      </w:r>
    </w:p>
    <w:p w14:paraId="4BC65C6A" w14:textId="77777777" w:rsidR="00914A12" w:rsidRPr="00DE1817" w:rsidRDefault="00914A12" w:rsidP="00494422">
      <w:pPr>
        <w:keepNext/>
        <w:keepLines/>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lastRenderedPageBreak/>
        <w:t>The record of all prepayments of principal of the Warrant, shall be maintained by the Depository and the record of the Depository as to the then outstanding principal amount of each Warrant shall be binding and conclusive on all parties, the Municipality, the Depository and the holder of the Warrant, in the absence of manifest error.  If the registered owner hereof shall assign this Warrant by execution of the Assignment attached hereto, the assignee shall surrender this Warrant to the Depository for a verification of the principal amount hereof and interest hereon paid or prepaid, and EVERY ASSIGNEE HEREOF SHALL TAKE THIS WARRANT SUBJECT TO SUCH CONDITION.</w:t>
      </w:r>
    </w:p>
    <w:p w14:paraId="13D437EF"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Notice of any optional redemption shall be sent by United States registered or certified mail to the registered owner of this Warrant not less than three (3) days prior to each proposed redemption date.  Notice having been so given and payment of the redemption price having been duly made or provided, interest on the principal portion hereof so called for redemption shall cease to accrue from and after the date fixed for redemption unless default shall be made in the payment of the redemption price thereof.</w:t>
      </w:r>
    </w:p>
    <w:p w14:paraId="4F72951A"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The Warrant is issuable only as a fully registered Warrant.  The Warrant may be transferred by the registered owner in person or by authorized attorney, only on the books of the Depository and only upon surrender of the Warrant to the Depository with a written instrument of transfer acceptable to the Depository executed by the registered owner or his duly authorized attorney, for notation of the new registered owner thereon and upon any such transfer, no new Warrant shall be issued to the transferee in exchange therefor.  Each registered owner, by receiving or accepting this Warrant, shall consent and agree and shall be estopped to deny that insofar as the Municipality and the Depository are concerned, this Warrant may be transferred only in accordance with the provisions of the Authorizing Ordinance.  Provision is made in the Authorizing Ordinance for the replacement of this Warrant if it shall be or become mutilated, lost, stolen or destroyed by the issuance, authentication and registration of a new Warrant of like tenor, subject, however, to the terms, conditions and limitations contained in the Authorizing Ordinance with respect thereto.</w:t>
      </w:r>
    </w:p>
    <w:p w14:paraId="79CEF902"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No charge shall be made for the privilege of transfer, but the registered owner of this Warrant requesting any such transfer shall pay any tax or other governmental charge required to be paid with respect thereto.</w:t>
      </w:r>
    </w:p>
    <w:p w14:paraId="1433B784"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It is hereby recited, certified and declared that the indebtedness evidenced and ordered paid by this Warrant is lawfully due without condition, abatement or offset of any description, that this Warrant has been registered in the manner provided by law, that all acts, conditions and things required by the Constitution and laws of the State of Alabama to happen, exist and be performed precedent to and in the execution, registration and issuance of this Warrant, and the adoption of the Authorizing Ordinance, do exist and have been performed as so required and that the principal amount of this Warrant, together with all other indebtedness of the Municipality, are within every debt and other limit prescribed by the Constitution and laws of the State of Alabama.</w:t>
      </w:r>
    </w:p>
    <w:p w14:paraId="1F140B1D"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IN WITNESS WHEREOF, the Municipality has caused this Warrant to be executed in its name and on its behalf by its Mayor, and attested by its City Clerk, and its corporate seal to be affixed hereto, and has caused this Warrant to be dated January __, 2024.</w:t>
      </w:r>
    </w:p>
    <w:p w14:paraId="5EFB07F0" w14:textId="77777777" w:rsidR="00914A12" w:rsidRPr="00DE1817" w:rsidRDefault="00914A12" w:rsidP="00494422">
      <w:pPr>
        <w:suppressAutoHyphens/>
        <w:spacing w:after="480"/>
        <w:ind w:left="1440" w:firstLine="3600"/>
        <w:jc w:val="both"/>
        <w:rPr>
          <w:rFonts w:ascii="Times New Roman" w:hAnsi="Times New Roman" w:cs="Times New Roman"/>
          <w:sz w:val="24"/>
          <w:szCs w:val="24"/>
        </w:rPr>
      </w:pPr>
      <w:r w:rsidRPr="00DE1817">
        <w:rPr>
          <w:rFonts w:ascii="Times New Roman" w:hAnsi="Times New Roman" w:cs="Times New Roman"/>
          <w:sz w:val="24"/>
          <w:szCs w:val="24"/>
        </w:rPr>
        <w:t>CITY OF LUVERNE</w:t>
      </w:r>
    </w:p>
    <w:p w14:paraId="5F6C6910" w14:textId="77777777" w:rsidR="00914A12" w:rsidRPr="00DE1817" w:rsidRDefault="00914A12" w:rsidP="00494422">
      <w:pPr>
        <w:suppressAutoHyphens/>
        <w:jc w:val="both"/>
        <w:rPr>
          <w:rFonts w:ascii="Times New Roman" w:hAnsi="Times New Roman" w:cs="Times New Roman"/>
          <w:sz w:val="24"/>
          <w:szCs w:val="24"/>
          <w:u w:val="single"/>
        </w:rPr>
      </w:pPr>
      <w:r w:rsidRPr="00DE1817">
        <w:rPr>
          <w:rFonts w:ascii="Times New Roman" w:hAnsi="Times New Roman" w:cs="Times New Roman"/>
          <w:sz w:val="24"/>
          <w:szCs w:val="24"/>
          <w:u w:val="single"/>
        </w:rPr>
        <w:t>S E A L</w:t>
      </w:r>
      <w:r w:rsidRPr="00DE1817">
        <w:rPr>
          <w:rFonts w:ascii="Times New Roman" w:hAnsi="Times New Roman" w:cs="Times New Roman"/>
          <w:sz w:val="24"/>
          <w:szCs w:val="24"/>
        </w:rPr>
        <w:tab/>
      </w:r>
      <w:r w:rsidRPr="00DE1817">
        <w:rPr>
          <w:rFonts w:ascii="Times New Roman" w:hAnsi="Times New Roman" w:cs="Times New Roman"/>
          <w:sz w:val="24"/>
          <w:szCs w:val="24"/>
        </w:rPr>
        <w:tab/>
      </w:r>
      <w:r w:rsidRPr="00DE1817">
        <w:rPr>
          <w:rFonts w:ascii="Times New Roman" w:hAnsi="Times New Roman" w:cs="Times New Roman"/>
          <w:sz w:val="24"/>
          <w:szCs w:val="24"/>
        </w:rPr>
        <w:tab/>
      </w:r>
      <w:r w:rsidRPr="00DE1817">
        <w:rPr>
          <w:rFonts w:ascii="Times New Roman" w:hAnsi="Times New Roman" w:cs="Times New Roman"/>
          <w:sz w:val="24"/>
          <w:szCs w:val="24"/>
        </w:rPr>
        <w:tab/>
      </w:r>
      <w:r w:rsidRPr="00DE1817">
        <w:rPr>
          <w:rFonts w:ascii="Times New Roman" w:hAnsi="Times New Roman" w:cs="Times New Roman"/>
          <w:sz w:val="24"/>
          <w:szCs w:val="24"/>
        </w:rPr>
        <w:tab/>
      </w:r>
      <w:r w:rsidRPr="00DE1817">
        <w:rPr>
          <w:rFonts w:ascii="Times New Roman" w:hAnsi="Times New Roman" w:cs="Times New Roman"/>
          <w:sz w:val="24"/>
          <w:szCs w:val="24"/>
        </w:rPr>
        <w:tab/>
        <w:t xml:space="preserve">By </w:t>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p>
    <w:p w14:paraId="5D0773B6" w14:textId="77777777" w:rsidR="00914A12" w:rsidRPr="00DE1817" w:rsidRDefault="00914A12" w:rsidP="00494422">
      <w:pPr>
        <w:suppressAutoHyphens/>
        <w:spacing w:after="480"/>
        <w:ind w:firstLine="5040"/>
        <w:jc w:val="both"/>
        <w:rPr>
          <w:rFonts w:ascii="Times New Roman" w:hAnsi="Times New Roman" w:cs="Times New Roman"/>
          <w:sz w:val="24"/>
          <w:szCs w:val="24"/>
        </w:rPr>
      </w:pPr>
      <w:r w:rsidRPr="00DE1817">
        <w:rPr>
          <w:rFonts w:ascii="Times New Roman" w:hAnsi="Times New Roman" w:cs="Times New Roman"/>
          <w:sz w:val="24"/>
          <w:szCs w:val="24"/>
        </w:rPr>
        <w:tab/>
        <w:t>Ed Beasley, Mayor</w:t>
      </w:r>
    </w:p>
    <w:p w14:paraId="01EEF259" w14:textId="77777777" w:rsidR="00914A12" w:rsidRPr="00DE1817" w:rsidRDefault="00914A12" w:rsidP="00494422">
      <w:pPr>
        <w:suppressAutoHyphens/>
        <w:jc w:val="both"/>
        <w:rPr>
          <w:rFonts w:ascii="Times New Roman" w:hAnsi="Times New Roman" w:cs="Times New Roman"/>
          <w:sz w:val="24"/>
          <w:szCs w:val="24"/>
          <w:u w:val="single"/>
        </w:rPr>
      </w:pPr>
      <w:r w:rsidRPr="00DE1817">
        <w:rPr>
          <w:rFonts w:ascii="Times New Roman" w:hAnsi="Times New Roman" w:cs="Times New Roman"/>
          <w:sz w:val="24"/>
          <w:szCs w:val="24"/>
        </w:rPr>
        <w:lastRenderedPageBreak/>
        <w:t>Attest:</w:t>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r w:rsidRPr="00DE1817">
        <w:rPr>
          <w:rFonts w:ascii="Times New Roman" w:hAnsi="Times New Roman" w:cs="Times New Roman"/>
          <w:sz w:val="24"/>
          <w:szCs w:val="24"/>
          <w:u w:val="single"/>
        </w:rPr>
        <w:tab/>
      </w:r>
    </w:p>
    <w:p w14:paraId="46D40305"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 xml:space="preserve">         </w:t>
      </w:r>
      <w:r w:rsidRPr="00DE1817">
        <w:rPr>
          <w:rFonts w:ascii="Times New Roman" w:hAnsi="Times New Roman" w:cs="Times New Roman"/>
          <w:sz w:val="24"/>
          <w:szCs w:val="24"/>
        </w:rPr>
        <w:tab/>
      </w:r>
      <w:r w:rsidRPr="00DE1817">
        <w:rPr>
          <w:rFonts w:ascii="Times New Roman" w:hAnsi="Times New Roman" w:cs="Times New Roman"/>
          <w:sz w:val="24"/>
          <w:szCs w:val="24"/>
        </w:rPr>
        <w:tab/>
        <w:t>Margie Gomillion, City Clerk</w:t>
      </w:r>
    </w:p>
    <w:p w14:paraId="4E84A39F" w14:textId="77777777" w:rsidR="00914A12" w:rsidRPr="00DE1817" w:rsidRDefault="00914A12" w:rsidP="00494422">
      <w:pPr>
        <w:suppressAutoHyphens/>
        <w:spacing w:after="480"/>
        <w:jc w:val="both"/>
        <w:rPr>
          <w:rFonts w:ascii="Times New Roman" w:hAnsi="Times New Roman" w:cs="Times New Roman"/>
          <w:sz w:val="24"/>
          <w:szCs w:val="24"/>
        </w:rPr>
      </w:pPr>
      <w:r w:rsidRPr="00DE1817">
        <w:rPr>
          <w:rFonts w:ascii="Times New Roman" w:hAnsi="Times New Roman" w:cs="Times New Roman"/>
          <w:sz w:val="24"/>
          <w:szCs w:val="24"/>
        </w:rPr>
        <w:t>AUTHENTICATION AND REGISTRATION DATE:  January __, 2024.</w:t>
      </w:r>
    </w:p>
    <w:p w14:paraId="5185DC35"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u w:val="single"/>
        </w:rPr>
        <w:t>REGISTRATION CERTIFICATE</w:t>
      </w:r>
    </w:p>
    <w:p w14:paraId="175DC81B"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I hereby certify that this Warrant has been duly registered by me as a claim against the City of Luverne, in the State of Alabama, and the Warrant Fund referred to herein.</w:t>
      </w:r>
    </w:p>
    <w:p w14:paraId="03D2680A" w14:textId="77777777" w:rsidR="00914A12" w:rsidRPr="00DE1817" w:rsidRDefault="00914A12" w:rsidP="00494422">
      <w:pPr>
        <w:suppressAutoHyphens/>
        <w:ind w:firstLine="4320"/>
        <w:jc w:val="both"/>
        <w:rPr>
          <w:rFonts w:ascii="Times New Roman" w:hAnsi="Times New Roman" w:cs="Times New Roman"/>
          <w:sz w:val="24"/>
          <w:szCs w:val="24"/>
          <w:u w:val="single"/>
        </w:rPr>
      </w:pPr>
      <w:r w:rsidRPr="00DE1817">
        <w:rPr>
          <w:rFonts w:ascii="Times New Roman" w:hAnsi="Times New Roman" w:cs="Times New Roman"/>
          <w:sz w:val="24"/>
          <w:szCs w:val="24"/>
          <w:u w:val="single"/>
        </w:rPr>
        <w:t>                                                                  </w:t>
      </w:r>
    </w:p>
    <w:p w14:paraId="39EDEBE6" w14:textId="77777777" w:rsidR="00914A12" w:rsidRPr="00DE1817" w:rsidRDefault="00914A12" w:rsidP="00494422">
      <w:pPr>
        <w:suppressAutoHyphens/>
        <w:spacing w:after="240"/>
        <w:ind w:left="4320"/>
        <w:jc w:val="both"/>
        <w:rPr>
          <w:rFonts w:ascii="Times New Roman" w:hAnsi="Times New Roman" w:cs="Times New Roman"/>
          <w:sz w:val="24"/>
          <w:szCs w:val="24"/>
        </w:rPr>
      </w:pPr>
      <w:r w:rsidRPr="00DE1817">
        <w:rPr>
          <w:rFonts w:ascii="Times New Roman" w:hAnsi="Times New Roman" w:cs="Times New Roman"/>
          <w:sz w:val="24"/>
          <w:szCs w:val="24"/>
        </w:rPr>
        <w:t>Clerk/Treasurer of the City of Luverne, Alabama</w:t>
      </w:r>
    </w:p>
    <w:p w14:paraId="777FAD18"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u w:val="single"/>
        </w:rPr>
        <w:t>ASSIGNMENT</w:t>
      </w:r>
    </w:p>
    <w:p w14:paraId="78206A0D"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For value received _________________________________ hereby sell(s), assign(s) and transfer(s) unto __________________ the within Warrant and hereby irrevocably constitute(s) and appoint(s) ______________________________ attorney, with full power of substitution in the premises, to transfer this Warrant on the books of the within mentioned Depository.</w:t>
      </w:r>
    </w:p>
    <w:p w14:paraId="0E916A23" w14:textId="77777777" w:rsidR="00914A12" w:rsidRPr="00DE1817" w:rsidRDefault="00914A12" w:rsidP="00494422">
      <w:pPr>
        <w:keepNext/>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Dated this ____ day of ____________, _______.</w:t>
      </w:r>
    </w:p>
    <w:p w14:paraId="7BA18C77" w14:textId="77777777" w:rsidR="00914A12" w:rsidRPr="00DE1817" w:rsidRDefault="00914A12" w:rsidP="00494422">
      <w:pPr>
        <w:keepNext/>
        <w:suppressAutoHyphens/>
        <w:ind w:firstLine="3600"/>
        <w:jc w:val="both"/>
        <w:rPr>
          <w:rFonts w:ascii="Times New Roman" w:hAnsi="Times New Roman" w:cs="Times New Roman"/>
          <w:sz w:val="24"/>
          <w:szCs w:val="24"/>
        </w:rPr>
      </w:pPr>
      <w:r w:rsidRPr="00DE1817">
        <w:rPr>
          <w:rFonts w:ascii="Times New Roman" w:hAnsi="Times New Roman" w:cs="Times New Roman"/>
          <w:sz w:val="24"/>
          <w:szCs w:val="24"/>
        </w:rPr>
        <w:t>_________________________________________</w:t>
      </w:r>
    </w:p>
    <w:p w14:paraId="7F96A391" w14:textId="77777777" w:rsidR="00914A12" w:rsidRPr="00DE1817" w:rsidRDefault="00914A12" w:rsidP="00494422">
      <w:pPr>
        <w:keepNext/>
        <w:suppressAutoHyphens/>
        <w:spacing w:after="240"/>
        <w:ind w:left="3600"/>
        <w:jc w:val="both"/>
        <w:rPr>
          <w:rFonts w:ascii="Times New Roman" w:hAnsi="Times New Roman" w:cs="Times New Roman"/>
          <w:sz w:val="24"/>
          <w:szCs w:val="24"/>
        </w:rPr>
      </w:pPr>
      <w:r w:rsidRPr="00DE1817">
        <w:rPr>
          <w:rFonts w:ascii="Times New Roman" w:hAnsi="Times New Roman" w:cs="Times New Roman"/>
          <w:sz w:val="24"/>
          <w:szCs w:val="24"/>
        </w:rPr>
        <w:t>NOTE:  The signature on this assignment must correspond with the name of the registered owner as it appears on the face of the within Warrant in every particular, without alteration, enlargement or change whatsoever.</w:t>
      </w:r>
    </w:p>
    <w:p w14:paraId="510DF912"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Signature Guaranteed:</w:t>
      </w:r>
    </w:p>
    <w:p w14:paraId="20190A12" w14:textId="77777777" w:rsidR="00914A12" w:rsidRPr="00DE1817" w:rsidRDefault="00914A12" w:rsidP="00494422">
      <w:pPr>
        <w:suppressAutoHyphens/>
        <w:jc w:val="both"/>
        <w:rPr>
          <w:rFonts w:ascii="Times New Roman" w:hAnsi="Times New Roman" w:cs="Times New Roman"/>
          <w:sz w:val="24"/>
          <w:szCs w:val="24"/>
          <w:u w:val="single"/>
        </w:rPr>
      </w:pPr>
      <w:r w:rsidRPr="00DE1817">
        <w:rPr>
          <w:rFonts w:ascii="Times New Roman" w:hAnsi="Times New Roman" w:cs="Times New Roman"/>
          <w:sz w:val="24"/>
          <w:szCs w:val="24"/>
          <w:u w:val="single"/>
        </w:rPr>
        <w:t>                                                            </w:t>
      </w:r>
    </w:p>
    <w:p w14:paraId="7BA428E8" w14:textId="77777777" w:rsidR="00914A12" w:rsidRPr="00DE1817" w:rsidRDefault="00914A12" w:rsidP="00494422">
      <w:pPr>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(Bank, Trust Company or Firm)</w:t>
      </w:r>
    </w:p>
    <w:p w14:paraId="63C23A59" w14:textId="77777777" w:rsidR="00914A12" w:rsidRPr="00DE1817" w:rsidRDefault="00914A12" w:rsidP="00494422">
      <w:pPr>
        <w:suppressAutoHyphens/>
        <w:jc w:val="both"/>
        <w:rPr>
          <w:rFonts w:ascii="Times New Roman" w:hAnsi="Times New Roman" w:cs="Times New Roman"/>
          <w:sz w:val="24"/>
          <w:szCs w:val="24"/>
        </w:rPr>
      </w:pPr>
      <w:r w:rsidRPr="00DE1817">
        <w:rPr>
          <w:rFonts w:ascii="Times New Roman" w:hAnsi="Times New Roman" w:cs="Times New Roman"/>
          <w:sz w:val="24"/>
          <w:szCs w:val="24"/>
        </w:rPr>
        <w:t>By_______________________________</w:t>
      </w:r>
    </w:p>
    <w:p w14:paraId="2D456218" w14:textId="77777777" w:rsidR="00914A12" w:rsidRPr="00DE1817" w:rsidRDefault="00914A12" w:rsidP="00494422">
      <w:pPr>
        <w:suppressAutoHyphens/>
        <w:spacing w:after="480"/>
        <w:jc w:val="both"/>
        <w:rPr>
          <w:rFonts w:ascii="Times New Roman" w:hAnsi="Times New Roman" w:cs="Times New Roman"/>
          <w:sz w:val="24"/>
          <w:szCs w:val="24"/>
        </w:rPr>
      </w:pPr>
      <w:r w:rsidRPr="00DE1817">
        <w:rPr>
          <w:rFonts w:ascii="Times New Roman" w:hAnsi="Times New Roman" w:cs="Times New Roman"/>
          <w:sz w:val="24"/>
          <w:szCs w:val="24"/>
        </w:rPr>
        <w:t>(Authorized Officer)</w:t>
      </w:r>
    </w:p>
    <w:p w14:paraId="59D0EC90"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 xml:space="preserve">Section 6.  </w:t>
      </w:r>
      <w:r w:rsidRPr="00DE1817">
        <w:rPr>
          <w:rFonts w:ascii="Times New Roman" w:hAnsi="Times New Roman" w:cs="Times New Roman"/>
          <w:sz w:val="24"/>
          <w:szCs w:val="24"/>
          <w:u w:val="single"/>
        </w:rPr>
        <w:t>Execution of the Warrant, Registration Certificate and Authentication and Registration Certificate</w:t>
      </w:r>
      <w:r w:rsidRPr="00DE1817">
        <w:rPr>
          <w:rFonts w:ascii="Times New Roman" w:hAnsi="Times New Roman" w:cs="Times New Roman"/>
          <w:sz w:val="24"/>
          <w:szCs w:val="24"/>
        </w:rPr>
        <w:t>.  The Warrant shall be executed in the name and on behalf of the Municipality by the Mayor, and shall be attested by the City Clerk, and the official seal of the Municipality shall be impressed thereon.  The Warrant shall be registered by the Treasurer of the Municipality, in the records maintained by the said Treasurer, as a claim against the Municipality and the Warrant Fund.  The certificate of registration on the Warrant shall be executed by the Treasurer of the Municipality.  Said officers are hereby directed to so execute, attest and register the Warrant.  In case any officer whose signature shall appear on the Warrant shall cease to be such officer before the authentication and delivery of such Warrant, such signature shall nevertheless be valid and sufficient for all purposes, the same as if he or she had remained in office until authentication and delivery.</w:t>
      </w:r>
    </w:p>
    <w:p w14:paraId="3F1032D8"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 xml:space="preserve">Section 7.  </w:t>
      </w:r>
      <w:r w:rsidRPr="00DE1817">
        <w:rPr>
          <w:rFonts w:ascii="Times New Roman" w:hAnsi="Times New Roman" w:cs="Times New Roman"/>
          <w:sz w:val="24"/>
          <w:szCs w:val="24"/>
          <w:u w:val="single"/>
        </w:rPr>
        <w:t>The Warrant Fund</w:t>
      </w:r>
      <w:r w:rsidRPr="00DE1817">
        <w:rPr>
          <w:rFonts w:ascii="Times New Roman" w:hAnsi="Times New Roman" w:cs="Times New Roman"/>
          <w:sz w:val="24"/>
          <w:szCs w:val="24"/>
        </w:rPr>
        <w:t xml:space="preserve">.  The Municipality shall pay or cause to be paid into the Series 2024 General Obligation Warrant Fund hereby created, an amount necessary each month to satisfy the </w:t>
      </w:r>
      <w:r w:rsidRPr="00DE1817">
        <w:rPr>
          <w:rFonts w:ascii="Times New Roman" w:hAnsi="Times New Roman" w:cs="Times New Roman"/>
          <w:sz w:val="24"/>
          <w:szCs w:val="24"/>
        </w:rPr>
        <w:lastRenderedPageBreak/>
        <w:t>amount due on the next ensuing payment date.  Moneys on deposit in the Warrant Fund shall be used to pay the principal of and interest on the Warrant as such principal and interest mature and become due.</w:t>
      </w:r>
    </w:p>
    <w:p w14:paraId="6B7B5CD6"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 xml:space="preserve">Section 8.  </w:t>
      </w:r>
      <w:r w:rsidRPr="00DE1817">
        <w:rPr>
          <w:rFonts w:ascii="Times New Roman" w:hAnsi="Times New Roman" w:cs="Times New Roman"/>
          <w:sz w:val="24"/>
          <w:szCs w:val="24"/>
          <w:u w:val="single"/>
        </w:rPr>
        <w:t>Sale and Delivery of Warrant; Closing Papers</w:t>
      </w:r>
      <w:r w:rsidRPr="00DE1817">
        <w:rPr>
          <w:rFonts w:ascii="Times New Roman" w:hAnsi="Times New Roman" w:cs="Times New Roman"/>
          <w:sz w:val="24"/>
          <w:szCs w:val="24"/>
        </w:rPr>
        <w:t>.  The Warrant is hereby sold to First Citizens Bank, upon the payment to the Municipality of the purchase price of the par value or principal amount of the Warrant.</w:t>
      </w:r>
    </w:p>
    <w:p w14:paraId="76A56BCF"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The City Council has determined that the sale of the Warrant to such purchaser on such terms is most advantageous to the Municipality.  The Warrant shall be delivered to such purchaser in Luverne, Alabama, upon the payment to the Municipality of the aforesaid purchase price.  The Mayor and the City Clerk/City Treasurer, or any of them, are hereby authorized and directed to effect such delivery and in connection therewith to deliver such closing papers, documents and contracts containing such representations as are required to demonstrate: the legality and validity of the Warrant as herein provided; the exemption of interest on the Warrant from Federal and State of Alabama income taxation; and the absence of pending or threatened litigation with respect to any of such matters.  The City Treasurer shall give a receipt to the said purchaser for the purchase price paid, and such receipt shall be full acquittal to the said purchaser and the said purchaser shall not be required to see to, or be responsible for, the application of the proceeds of the Warrant.  Nevertheless, the proceeds of the Warrant shall be held in trust and applied solely for the purpose specified in this ordinance.</w:t>
      </w:r>
    </w:p>
    <w:p w14:paraId="4325DDF5"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 xml:space="preserve">Section 9.  </w:t>
      </w:r>
      <w:r w:rsidRPr="00DE1817">
        <w:rPr>
          <w:rFonts w:ascii="Times New Roman" w:hAnsi="Times New Roman" w:cs="Times New Roman"/>
          <w:sz w:val="24"/>
          <w:szCs w:val="24"/>
          <w:u w:val="single"/>
        </w:rPr>
        <w:t>Application of Proceeds of Warrant</w:t>
      </w:r>
      <w:r w:rsidRPr="00DE1817">
        <w:rPr>
          <w:rFonts w:ascii="Times New Roman" w:hAnsi="Times New Roman" w:cs="Times New Roman"/>
          <w:sz w:val="24"/>
          <w:szCs w:val="24"/>
        </w:rPr>
        <w:t xml:space="preserve">.  The proceeds from the sale of the Warrant shall be used to finance healthcare equipment to be owned and used by The Crenshaw County Health Care Authority, an Alabama public corporation.  The actions by the Municipality of incurring such indebtedness are hereby ratified and approved and the proceeds of the Warrant are to be used to incur said indebtedness.  Proceeds of the Warrant may also be used to pay issuance expenses including the $150.00 loan surcharge payable to First Citizens Bank and $5,050 fees to Maynard Nexsen, P.C. to serve as bond counsel, which are also hereby approved. </w:t>
      </w:r>
    </w:p>
    <w:p w14:paraId="1EC0E04A"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 xml:space="preserve">Section 10.  </w:t>
      </w:r>
      <w:r w:rsidRPr="00DE1817">
        <w:rPr>
          <w:rFonts w:ascii="Times New Roman" w:hAnsi="Times New Roman" w:cs="Times New Roman"/>
          <w:sz w:val="24"/>
          <w:szCs w:val="24"/>
          <w:u w:val="single"/>
        </w:rPr>
        <w:t>Covenant With Respect to Tax Exemption for Interest</w:t>
      </w:r>
      <w:r w:rsidRPr="00DE1817">
        <w:rPr>
          <w:rFonts w:ascii="Times New Roman" w:hAnsi="Times New Roman" w:cs="Times New Roman"/>
          <w:sz w:val="24"/>
          <w:szCs w:val="24"/>
        </w:rPr>
        <w:t>.  The Municipality hereby covenants and agrees with the registered owner from time to time of the Warrant that the proceeds of the Warrant shall not be used or applied by it, and the taxes or other revenues of the Municipality shall not be accumulated in the Warrant Fund in such a manner and no investment of any of the foregoing shall be made, as to cause the Warrant to be or become an “arbitrage bond”, as that term is defined in Section 148 of the Code.</w:t>
      </w:r>
    </w:p>
    <w:p w14:paraId="68693A04"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With respect to the Code, the Municipality does hereby make the following representations and covenants:</w:t>
      </w:r>
    </w:p>
    <w:p w14:paraId="27E3A211" w14:textId="77777777" w:rsidR="00914A12" w:rsidRPr="00DE1817" w:rsidRDefault="00914A12" w:rsidP="00494422">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(a)</w:t>
      </w:r>
      <w:r w:rsidRPr="00DE1817">
        <w:rPr>
          <w:rFonts w:ascii="Times New Roman" w:hAnsi="Times New Roman" w:cs="Times New Roman"/>
          <w:sz w:val="24"/>
          <w:szCs w:val="24"/>
        </w:rPr>
        <w:tab/>
        <w:t>None of the proceeds of the Warrant will be applied for any “private business use” nor will any part of the proceeds of the Warrant be used (directly or indirectly) to make or finance loans to persons other than a governmental unit.</w:t>
      </w:r>
    </w:p>
    <w:p w14:paraId="62CD2E41" w14:textId="77777777" w:rsidR="00914A12" w:rsidRPr="00DE1817" w:rsidRDefault="00914A12" w:rsidP="00494422">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(b)</w:t>
      </w:r>
      <w:r w:rsidRPr="00DE1817">
        <w:rPr>
          <w:rFonts w:ascii="Times New Roman" w:hAnsi="Times New Roman" w:cs="Times New Roman"/>
          <w:sz w:val="24"/>
          <w:szCs w:val="24"/>
        </w:rPr>
        <w:tab/>
        <w:t>The payment of the principal of and interest on the Warrant is not (i) secured in any way by any property used or to be used for a “private business use” or by payments in respect of such property or (ii) to be derived from payments (whether or not to the Municipality) in respect of property, or borrowed money, used or to be used for a “private business use.”</w:t>
      </w:r>
    </w:p>
    <w:p w14:paraId="747469C6" w14:textId="77777777" w:rsidR="00914A12" w:rsidRPr="00DE1817" w:rsidRDefault="00914A12" w:rsidP="00494422">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(c)</w:t>
      </w:r>
      <w:r w:rsidRPr="00DE1817">
        <w:rPr>
          <w:rFonts w:ascii="Times New Roman" w:hAnsi="Times New Roman" w:cs="Times New Roman"/>
          <w:sz w:val="24"/>
          <w:szCs w:val="24"/>
        </w:rPr>
        <w:tab/>
        <w:t xml:space="preserve">To the extent permitted by law, the Municipality will not take any action, or omit to take any action with respect to the Warrant that would cause the interest on the Warrant not to </w:t>
      </w:r>
      <w:r w:rsidRPr="00DE1817">
        <w:rPr>
          <w:rFonts w:ascii="Times New Roman" w:hAnsi="Times New Roman" w:cs="Times New Roman"/>
          <w:sz w:val="24"/>
          <w:szCs w:val="24"/>
        </w:rPr>
        <w:lastRenderedPageBreak/>
        <w:t>be and remain excludable from gross income pursuant to the provisions of Section 103 of the Code.</w:t>
      </w:r>
    </w:p>
    <w:p w14:paraId="310ABBEE" w14:textId="77777777" w:rsidR="00914A12" w:rsidRPr="00DE1817" w:rsidRDefault="00914A12" w:rsidP="00494422">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(d)</w:t>
      </w:r>
      <w:r w:rsidRPr="00DE1817">
        <w:rPr>
          <w:rFonts w:ascii="Times New Roman" w:hAnsi="Times New Roman" w:cs="Times New Roman"/>
          <w:sz w:val="24"/>
          <w:szCs w:val="24"/>
        </w:rPr>
        <w:tab/>
        <w:t>The Municipality will make no use of the proceeds of the Warrant that would cause the Warrant to be or become an “arbitrage bond” under Section 148 of the Code.</w:t>
      </w:r>
    </w:p>
    <w:p w14:paraId="03D85BA0" w14:textId="77777777" w:rsidR="00914A12" w:rsidRPr="00DE1817" w:rsidRDefault="00914A12" w:rsidP="00494422">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(e)</w:t>
      </w:r>
      <w:r w:rsidRPr="00DE1817">
        <w:rPr>
          <w:rFonts w:ascii="Times New Roman" w:hAnsi="Times New Roman" w:cs="Times New Roman"/>
          <w:sz w:val="24"/>
          <w:szCs w:val="24"/>
        </w:rPr>
        <w:tab/>
        <w:t>The Municipality will comply with the requirements of Section 148(f) of the Code with respect to any required rebate to the United States.</w:t>
      </w:r>
    </w:p>
    <w:p w14:paraId="1E3FCB84" w14:textId="77777777" w:rsidR="00914A12" w:rsidRPr="00DE1817" w:rsidRDefault="00914A12" w:rsidP="00494422">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(f)</w:t>
      </w:r>
      <w:r w:rsidRPr="00DE1817">
        <w:rPr>
          <w:rFonts w:ascii="Times New Roman" w:hAnsi="Times New Roman" w:cs="Times New Roman"/>
          <w:sz w:val="24"/>
          <w:szCs w:val="24"/>
        </w:rPr>
        <w:tab/>
        <w:t>The Municipality will make no use of the proceeds of the Warrant that would cause the Warrant to be “federally guaranteed” under Section 149(b) of the Code and the payment of the principal of and interest on the Warrant shall not be (directly or indirectly) “federally guaranteed” in whole or in part as described in said Section.</w:t>
      </w:r>
    </w:p>
    <w:p w14:paraId="106F37E2" w14:textId="77777777" w:rsidR="00914A12" w:rsidRPr="00DE1817" w:rsidRDefault="00914A12" w:rsidP="00494422">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(g)</w:t>
      </w:r>
      <w:r w:rsidRPr="00DE1817">
        <w:rPr>
          <w:rFonts w:ascii="Times New Roman" w:hAnsi="Times New Roman" w:cs="Times New Roman"/>
          <w:sz w:val="24"/>
          <w:szCs w:val="24"/>
        </w:rPr>
        <w:tab/>
        <w:t>The Municipality hereby designates the Warrant as a “qualified tax-exempt obligation” for the purposes of paragraph (3) of subsection (b) of Section 265 of the Code.  The Municipality does hereby represent that neither it nor its “subordinate entities” have issued in the aggregate more than $10,000,000 of “qualified tax-exempt obligations” during this calendar year, and the Municipality does hereby further represent that it reasonably anticipates that the amount of neither “qualified tax-exempt obligations” nor “tax-exempt obligations” which will be issued by the Municipality or its “subordinate entities” during this calendar year will exceed $10,000,000.</w:t>
      </w:r>
    </w:p>
    <w:p w14:paraId="15BFA408"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The City Council acknowledges that it has been necessary for an investigation to be made of the records of the Municipality as to the public corporations, districts, agencies, bureaus or commissions that may constitute “subordinate entities” within the meaning of the Code.  For purposes of this investigation, the City Clerk and Mayor have identified all of the above entities for which the City Council of the Municipality appoints any members of the board of directors or other governing body of the above entities and concluded that the Municipality (and its subordinate entities has not issued nor does it reasonably anticipate to issue $10,000,000 or more in bank qualified tax-exempt debt.</w:t>
      </w:r>
    </w:p>
    <w:p w14:paraId="740492F5"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The terms used in this Section in quotation marks shall have the definitions and meanings provided by the Code.</w:t>
      </w:r>
    </w:p>
    <w:p w14:paraId="6E86A8DA" w14:textId="77777777" w:rsidR="00914A12" w:rsidRPr="00DE1817" w:rsidRDefault="00914A12" w:rsidP="00494422">
      <w:pPr>
        <w:suppressAutoHyphens/>
        <w:spacing w:after="240"/>
        <w:ind w:firstLine="720"/>
        <w:jc w:val="both"/>
        <w:rPr>
          <w:rFonts w:ascii="Times New Roman" w:hAnsi="Times New Roman" w:cs="Times New Roman"/>
          <w:sz w:val="24"/>
          <w:szCs w:val="24"/>
          <w:u w:val="single"/>
        </w:rPr>
      </w:pPr>
      <w:r w:rsidRPr="00DE1817">
        <w:rPr>
          <w:rFonts w:ascii="Times New Roman" w:hAnsi="Times New Roman" w:cs="Times New Roman"/>
          <w:sz w:val="24"/>
          <w:szCs w:val="24"/>
        </w:rPr>
        <w:t xml:space="preserve">Section 11.  </w:t>
      </w:r>
      <w:r w:rsidRPr="00DE1817">
        <w:rPr>
          <w:rFonts w:ascii="Times New Roman" w:hAnsi="Times New Roman" w:cs="Times New Roman"/>
          <w:sz w:val="24"/>
          <w:szCs w:val="24"/>
          <w:u w:val="single"/>
        </w:rPr>
        <w:t>Provisions of Ordinance a Contract</w:t>
      </w:r>
      <w:r w:rsidRPr="00DE1817">
        <w:rPr>
          <w:rFonts w:ascii="Times New Roman" w:hAnsi="Times New Roman" w:cs="Times New Roman"/>
          <w:sz w:val="24"/>
          <w:szCs w:val="24"/>
        </w:rPr>
        <w:t>.  The terms, provisions and conditions set forth in this ordinance constitute a contract between the Municipality and the registered owner of the Warrant and shall remain in effect until the principal of and interest on the Warrant shall have been paid in full.</w:t>
      </w:r>
    </w:p>
    <w:p w14:paraId="3F08AA1B" w14:textId="77777777" w:rsidR="00914A12" w:rsidRPr="00DE1817" w:rsidRDefault="00914A12" w:rsidP="00494422">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 xml:space="preserve">Section 12.  </w:t>
      </w:r>
      <w:r w:rsidRPr="00DE1817">
        <w:rPr>
          <w:rFonts w:ascii="Times New Roman" w:hAnsi="Times New Roman" w:cs="Times New Roman"/>
          <w:sz w:val="24"/>
          <w:szCs w:val="24"/>
          <w:u w:val="single"/>
        </w:rPr>
        <w:t>Severability</w:t>
      </w:r>
      <w:r w:rsidRPr="00DE1817">
        <w:rPr>
          <w:rFonts w:ascii="Times New Roman" w:hAnsi="Times New Roman" w:cs="Times New Roman"/>
          <w:sz w:val="24"/>
          <w:szCs w:val="24"/>
        </w:rPr>
        <w:t>.  The provisions of this ordinance are severable.  In the event that any one or more of such provisions or the provisions of the Warrant shall, for any reason, be held illegal or invalid, such illegality or invalidity shall not affect the other provisions of this ordinance or of the Warrant, and this ordinance and the Warrant shall be construed and enforced as if such illegal or invalid provision had not been contained herein or therein.</w:t>
      </w:r>
    </w:p>
    <w:p w14:paraId="7085E48E" w14:textId="77777777" w:rsidR="00532C6D" w:rsidRDefault="00914A12" w:rsidP="00532C6D">
      <w:pPr>
        <w:suppressAutoHyphens/>
        <w:ind w:firstLine="720"/>
        <w:jc w:val="both"/>
        <w:rPr>
          <w:rFonts w:ascii="Times New Roman" w:hAnsi="Times New Roman" w:cs="Times New Roman"/>
          <w:sz w:val="24"/>
          <w:szCs w:val="24"/>
        </w:rPr>
      </w:pPr>
      <w:r w:rsidRPr="00DE1817">
        <w:rPr>
          <w:rFonts w:ascii="Times New Roman" w:hAnsi="Times New Roman" w:cs="Times New Roman"/>
          <w:sz w:val="24"/>
          <w:szCs w:val="24"/>
        </w:rPr>
        <w:t>Adopted this 8</w:t>
      </w:r>
      <w:r w:rsidRPr="00DE1817">
        <w:rPr>
          <w:rFonts w:ascii="Times New Roman" w:hAnsi="Times New Roman" w:cs="Times New Roman"/>
          <w:sz w:val="24"/>
          <w:szCs w:val="24"/>
          <w:vertAlign w:val="superscript"/>
        </w:rPr>
        <w:t>th</w:t>
      </w:r>
      <w:r w:rsidRPr="00DE1817">
        <w:rPr>
          <w:rFonts w:ascii="Times New Roman" w:hAnsi="Times New Roman" w:cs="Times New Roman"/>
          <w:sz w:val="24"/>
          <w:szCs w:val="24"/>
        </w:rPr>
        <w:t xml:space="preserve"> day of January, 2024.</w:t>
      </w:r>
    </w:p>
    <w:p w14:paraId="44E43B1A" w14:textId="77777777" w:rsidR="00532C6D" w:rsidRDefault="00532C6D" w:rsidP="00532C6D">
      <w:pPr>
        <w:suppressAutoHyphens/>
        <w:ind w:firstLine="720"/>
        <w:jc w:val="both"/>
        <w:rPr>
          <w:rFonts w:ascii="Times New Roman" w:hAnsi="Times New Roman" w:cs="Times New Roman"/>
          <w:sz w:val="24"/>
          <w:szCs w:val="24"/>
        </w:rPr>
      </w:pPr>
    </w:p>
    <w:p w14:paraId="3226119B" w14:textId="5B9E14F8" w:rsidR="003B0D33" w:rsidRDefault="003B0D33" w:rsidP="00532C6D">
      <w:pPr>
        <w:suppressAutoHyphens/>
        <w:ind w:firstLine="720"/>
        <w:jc w:val="both"/>
        <w:rPr>
          <w:rFonts w:ascii="Times New Roman" w:hAnsi="Times New Roman" w:cs="Times New Roman"/>
          <w:sz w:val="24"/>
          <w:szCs w:val="24"/>
        </w:rPr>
      </w:pPr>
      <w:r w:rsidRPr="00DE1817">
        <w:rPr>
          <w:rFonts w:ascii="Times New Roman" w:hAnsi="Times New Roman" w:cs="Times New Roman"/>
          <w:sz w:val="24"/>
          <w:szCs w:val="24"/>
        </w:rPr>
        <w:t>The motion for unanimous consent was seconded by Councilmember Dawson and upon the question, the vote thereon was as follows:</w:t>
      </w:r>
    </w:p>
    <w:p w14:paraId="02BC37E1" w14:textId="77777777" w:rsidR="00532C6D" w:rsidRDefault="00532C6D" w:rsidP="00532C6D">
      <w:pPr>
        <w:suppressAutoHyphens/>
        <w:ind w:firstLine="720"/>
        <w:jc w:val="both"/>
        <w:rPr>
          <w:rFonts w:ascii="Times New Roman" w:hAnsi="Times New Roman" w:cs="Times New Roman"/>
          <w:sz w:val="24"/>
          <w:szCs w:val="24"/>
        </w:rPr>
      </w:pPr>
    </w:p>
    <w:p w14:paraId="09B867A4" w14:textId="77777777" w:rsidR="00532C6D" w:rsidRPr="00DE1817" w:rsidRDefault="00532C6D" w:rsidP="00532C6D">
      <w:pPr>
        <w:suppressAutoHyphens/>
        <w:ind w:firstLine="720"/>
        <w:jc w:val="both"/>
        <w:rPr>
          <w:rFonts w:ascii="Times New Roman" w:hAnsi="Times New Roman" w:cs="Times New Roman"/>
          <w:sz w:val="24"/>
          <w:szCs w:val="24"/>
        </w:rPr>
      </w:pPr>
    </w:p>
    <w:p w14:paraId="797E3109" w14:textId="77777777" w:rsidR="003B0D33" w:rsidRPr="00DE1817" w:rsidRDefault="003B0D33" w:rsidP="00532C6D">
      <w:pPr>
        <w:ind w:left="720" w:firstLine="720"/>
        <w:jc w:val="both"/>
        <w:rPr>
          <w:rFonts w:ascii="Times New Roman" w:hAnsi="Times New Roman" w:cs="Times New Roman"/>
          <w:sz w:val="24"/>
          <w:szCs w:val="24"/>
        </w:rPr>
      </w:pPr>
      <w:r w:rsidRPr="00DE1817">
        <w:rPr>
          <w:rFonts w:ascii="Times New Roman" w:hAnsi="Times New Roman" w:cs="Times New Roman"/>
          <w:sz w:val="24"/>
          <w:szCs w:val="24"/>
        </w:rPr>
        <w:lastRenderedPageBreak/>
        <w:t>Ayes:</w:t>
      </w:r>
      <w:r w:rsidRPr="00DE1817">
        <w:rPr>
          <w:rFonts w:ascii="Times New Roman" w:hAnsi="Times New Roman" w:cs="Times New Roman"/>
          <w:sz w:val="24"/>
          <w:szCs w:val="24"/>
        </w:rPr>
        <w:tab/>
      </w:r>
      <w:r w:rsidRPr="00DE1817">
        <w:rPr>
          <w:rFonts w:ascii="Times New Roman" w:hAnsi="Times New Roman" w:cs="Times New Roman"/>
          <w:sz w:val="24"/>
          <w:szCs w:val="24"/>
        </w:rPr>
        <w:tab/>
        <w:t>Betty Dawson</w:t>
      </w:r>
    </w:p>
    <w:p w14:paraId="792C1C47" w14:textId="026CBB34" w:rsidR="003B0D33" w:rsidRPr="00DE1817" w:rsidRDefault="003B0D33" w:rsidP="00494422">
      <w:pPr>
        <w:ind w:firstLine="720"/>
        <w:jc w:val="both"/>
        <w:rPr>
          <w:rFonts w:ascii="Times New Roman" w:hAnsi="Times New Roman" w:cs="Times New Roman"/>
          <w:sz w:val="24"/>
          <w:szCs w:val="24"/>
        </w:rPr>
      </w:pPr>
      <w:r w:rsidRPr="00DE1817">
        <w:rPr>
          <w:rFonts w:ascii="Times New Roman" w:hAnsi="Times New Roman" w:cs="Times New Roman"/>
          <w:sz w:val="24"/>
          <w:szCs w:val="24"/>
        </w:rPr>
        <w:tab/>
      </w:r>
      <w:r w:rsidRPr="00DE1817">
        <w:rPr>
          <w:rFonts w:ascii="Times New Roman" w:hAnsi="Times New Roman" w:cs="Times New Roman"/>
          <w:sz w:val="24"/>
          <w:szCs w:val="24"/>
        </w:rPr>
        <w:tab/>
      </w:r>
      <w:r w:rsidR="00532C6D">
        <w:rPr>
          <w:rFonts w:ascii="Times New Roman" w:hAnsi="Times New Roman" w:cs="Times New Roman"/>
          <w:sz w:val="24"/>
          <w:szCs w:val="24"/>
        </w:rPr>
        <w:tab/>
      </w:r>
      <w:r w:rsidRPr="00DE1817">
        <w:rPr>
          <w:rFonts w:ascii="Times New Roman" w:hAnsi="Times New Roman" w:cs="Times New Roman"/>
          <w:sz w:val="24"/>
          <w:szCs w:val="24"/>
        </w:rPr>
        <w:t>Kip Smith</w:t>
      </w:r>
    </w:p>
    <w:p w14:paraId="2C45D34B" w14:textId="20565BFA" w:rsidR="003B0D33" w:rsidRPr="00DE1817" w:rsidRDefault="003B0D33" w:rsidP="00494422">
      <w:pPr>
        <w:ind w:firstLine="720"/>
        <w:jc w:val="both"/>
        <w:rPr>
          <w:rFonts w:ascii="Times New Roman" w:hAnsi="Times New Roman" w:cs="Times New Roman"/>
          <w:sz w:val="24"/>
          <w:szCs w:val="24"/>
        </w:rPr>
      </w:pPr>
      <w:r w:rsidRPr="00DE1817">
        <w:rPr>
          <w:rFonts w:ascii="Times New Roman" w:hAnsi="Times New Roman" w:cs="Times New Roman"/>
          <w:sz w:val="24"/>
          <w:szCs w:val="24"/>
        </w:rPr>
        <w:tab/>
      </w:r>
      <w:r w:rsidRPr="00DE1817">
        <w:rPr>
          <w:rFonts w:ascii="Times New Roman" w:hAnsi="Times New Roman" w:cs="Times New Roman"/>
          <w:sz w:val="24"/>
          <w:szCs w:val="24"/>
        </w:rPr>
        <w:tab/>
      </w:r>
      <w:r w:rsidR="00532C6D">
        <w:rPr>
          <w:rFonts w:ascii="Times New Roman" w:hAnsi="Times New Roman" w:cs="Times New Roman"/>
          <w:sz w:val="24"/>
          <w:szCs w:val="24"/>
        </w:rPr>
        <w:tab/>
      </w:r>
      <w:r w:rsidRPr="00DE1817">
        <w:rPr>
          <w:rFonts w:ascii="Times New Roman" w:hAnsi="Times New Roman" w:cs="Times New Roman"/>
          <w:sz w:val="24"/>
          <w:szCs w:val="24"/>
        </w:rPr>
        <w:t>Kathy Smyth</w:t>
      </w:r>
    </w:p>
    <w:p w14:paraId="0DC7B5B2" w14:textId="2C1342D8" w:rsidR="003B0D33" w:rsidRPr="00DE1817" w:rsidRDefault="003B0D33" w:rsidP="00494422">
      <w:pPr>
        <w:ind w:firstLine="720"/>
        <w:jc w:val="both"/>
        <w:rPr>
          <w:rFonts w:ascii="Times New Roman" w:hAnsi="Times New Roman" w:cs="Times New Roman"/>
          <w:sz w:val="24"/>
          <w:szCs w:val="24"/>
        </w:rPr>
      </w:pPr>
      <w:r w:rsidRPr="00DE1817">
        <w:rPr>
          <w:rFonts w:ascii="Times New Roman" w:hAnsi="Times New Roman" w:cs="Times New Roman"/>
          <w:sz w:val="24"/>
          <w:szCs w:val="24"/>
        </w:rPr>
        <w:tab/>
      </w:r>
      <w:r w:rsidRPr="00DE1817">
        <w:rPr>
          <w:rFonts w:ascii="Times New Roman" w:hAnsi="Times New Roman" w:cs="Times New Roman"/>
          <w:sz w:val="24"/>
          <w:szCs w:val="24"/>
        </w:rPr>
        <w:tab/>
      </w:r>
      <w:r w:rsidR="00532C6D">
        <w:rPr>
          <w:rFonts w:ascii="Times New Roman" w:hAnsi="Times New Roman" w:cs="Times New Roman"/>
          <w:sz w:val="24"/>
          <w:szCs w:val="24"/>
        </w:rPr>
        <w:tab/>
      </w:r>
      <w:r w:rsidRPr="00DE1817">
        <w:rPr>
          <w:rFonts w:ascii="Times New Roman" w:hAnsi="Times New Roman" w:cs="Times New Roman"/>
          <w:sz w:val="24"/>
          <w:szCs w:val="24"/>
        </w:rPr>
        <w:t xml:space="preserve">Edward W. Billings, Jr. </w:t>
      </w:r>
    </w:p>
    <w:p w14:paraId="209AB665" w14:textId="77777777" w:rsidR="003B0D33" w:rsidRPr="00DE1817" w:rsidRDefault="003B0D33" w:rsidP="00494422">
      <w:pPr>
        <w:ind w:firstLine="720"/>
        <w:jc w:val="both"/>
        <w:rPr>
          <w:rFonts w:ascii="Times New Roman" w:hAnsi="Times New Roman" w:cs="Times New Roman"/>
          <w:sz w:val="24"/>
          <w:szCs w:val="24"/>
        </w:rPr>
      </w:pPr>
    </w:p>
    <w:p w14:paraId="6A540B51" w14:textId="3FA969A6" w:rsidR="003B0D33" w:rsidRPr="00DE1817" w:rsidRDefault="003B0D33" w:rsidP="00532C6D">
      <w:pPr>
        <w:suppressAutoHyphens/>
        <w:spacing w:after="240"/>
        <w:ind w:left="720" w:firstLine="720"/>
        <w:jc w:val="both"/>
        <w:rPr>
          <w:rFonts w:ascii="Times New Roman" w:hAnsi="Times New Roman" w:cs="Times New Roman"/>
          <w:sz w:val="24"/>
          <w:szCs w:val="24"/>
        </w:rPr>
      </w:pPr>
      <w:r w:rsidRPr="00DE1817">
        <w:rPr>
          <w:rFonts w:ascii="Times New Roman" w:hAnsi="Times New Roman" w:cs="Times New Roman"/>
          <w:sz w:val="24"/>
          <w:szCs w:val="24"/>
        </w:rPr>
        <w:t>Nays:</w:t>
      </w:r>
      <w:r w:rsidRPr="00DE1817">
        <w:rPr>
          <w:rFonts w:ascii="Times New Roman" w:hAnsi="Times New Roman" w:cs="Times New Roman"/>
          <w:sz w:val="24"/>
          <w:szCs w:val="24"/>
        </w:rPr>
        <w:tab/>
      </w:r>
      <w:r w:rsidRPr="00DE1817">
        <w:rPr>
          <w:rFonts w:ascii="Times New Roman" w:hAnsi="Times New Roman" w:cs="Times New Roman"/>
          <w:sz w:val="24"/>
          <w:szCs w:val="24"/>
        </w:rPr>
        <w:tab/>
        <w:t>None</w:t>
      </w:r>
    </w:p>
    <w:p w14:paraId="35431F55" w14:textId="77777777" w:rsidR="003B0D33" w:rsidRPr="00DE1817" w:rsidRDefault="003B0D33" w:rsidP="00532C6D">
      <w:pPr>
        <w:suppressAutoHyphens/>
        <w:spacing w:after="480"/>
        <w:ind w:firstLine="720"/>
        <w:jc w:val="both"/>
        <w:rPr>
          <w:rFonts w:ascii="Times New Roman" w:hAnsi="Times New Roman" w:cs="Times New Roman"/>
          <w:sz w:val="24"/>
          <w:szCs w:val="24"/>
        </w:rPr>
      </w:pPr>
      <w:r w:rsidRPr="00DE1817">
        <w:rPr>
          <w:rFonts w:ascii="Times New Roman" w:hAnsi="Times New Roman" w:cs="Times New Roman"/>
          <w:sz w:val="24"/>
          <w:szCs w:val="24"/>
        </w:rPr>
        <w:t>The Mayor declared the motion carried and the rules suspended.</w:t>
      </w:r>
    </w:p>
    <w:p w14:paraId="6B15D1D9" w14:textId="336AA044" w:rsidR="003B0D33" w:rsidRPr="00DE1817" w:rsidRDefault="003B0D33" w:rsidP="00532C6D">
      <w:pPr>
        <w:suppressAutoHyphens/>
        <w:spacing w:after="240"/>
        <w:ind w:firstLine="720"/>
        <w:jc w:val="both"/>
        <w:rPr>
          <w:rFonts w:ascii="Times New Roman" w:hAnsi="Times New Roman" w:cs="Times New Roman"/>
          <w:sz w:val="24"/>
          <w:szCs w:val="24"/>
        </w:rPr>
      </w:pPr>
      <w:r w:rsidRPr="00DE1817">
        <w:rPr>
          <w:rFonts w:ascii="Times New Roman" w:hAnsi="Times New Roman" w:cs="Times New Roman"/>
          <w:sz w:val="24"/>
          <w:szCs w:val="24"/>
        </w:rPr>
        <w:t>After said Ordinance had been discussed and considered in full by the Council, Councilmember Billings then moved for the adoption of the Ordinance and to waive the reading of said ordinance at length.  The motion was seconded by Councilmember Smyth</w:t>
      </w:r>
      <w:r w:rsidR="00DE1817">
        <w:rPr>
          <w:rFonts w:ascii="Times New Roman" w:hAnsi="Times New Roman" w:cs="Times New Roman"/>
          <w:sz w:val="24"/>
          <w:szCs w:val="24"/>
        </w:rPr>
        <w:t xml:space="preserve">. </w:t>
      </w:r>
      <w:r w:rsidRPr="00DE1817">
        <w:rPr>
          <w:rFonts w:ascii="Times New Roman" w:hAnsi="Times New Roman" w:cs="Times New Roman"/>
          <w:sz w:val="24"/>
          <w:szCs w:val="24"/>
        </w:rPr>
        <w:t>The motion was regularly put and, upon roll call, the vote thereon was as follows:</w:t>
      </w:r>
    </w:p>
    <w:p w14:paraId="3F206718" w14:textId="77777777" w:rsidR="003B0D33" w:rsidRPr="00DE1817" w:rsidRDefault="003B0D33" w:rsidP="00532C6D">
      <w:pPr>
        <w:ind w:left="720" w:firstLine="720"/>
        <w:jc w:val="both"/>
        <w:rPr>
          <w:rFonts w:ascii="Times New Roman" w:hAnsi="Times New Roman" w:cs="Times New Roman"/>
          <w:sz w:val="24"/>
          <w:szCs w:val="24"/>
        </w:rPr>
      </w:pPr>
      <w:r w:rsidRPr="00DE1817">
        <w:rPr>
          <w:rFonts w:ascii="Times New Roman" w:hAnsi="Times New Roman" w:cs="Times New Roman"/>
          <w:sz w:val="24"/>
          <w:szCs w:val="24"/>
        </w:rPr>
        <w:t>Ayes:</w:t>
      </w:r>
      <w:r w:rsidRPr="00DE1817">
        <w:rPr>
          <w:rFonts w:ascii="Times New Roman" w:hAnsi="Times New Roman" w:cs="Times New Roman"/>
          <w:sz w:val="24"/>
          <w:szCs w:val="24"/>
        </w:rPr>
        <w:tab/>
      </w:r>
      <w:r w:rsidRPr="00DE1817">
        <w:rPr>
          <w:rFonts w:ascii="Times New Roman" w:hAnsi="Times New Roman" w:cs="Times New Roman"/>
          <w:sz w:val="24"/>
          <w:szCs w:val="24"/>
        </w:rPr>
        <w:tab/>
        <w:t>Betty Dawson</w:t>
      </w:r>
    </w:p>
    <w:p w14:paraId="591FE7E6" w14:textId="6146EBBB" w:rsidR="003B0D33" w:rsidRPr="00DE1817" w:rsidRDefault="003B0D33" w:rsidP="00494422">
      <w:pPr>
        <w:ind w:firstLine="720"/>
        <w:jc w:val="both"/>
        <w:rPr>
          <w:rFonts w:ascii="Times New Roman" w:hAnsi="Times New Roman" w:cs="Times New Roman"/>
          <w:sz w:val="24"/>
          <w:szCs w:val="24"/>
        </w:rPr>
      </w:pPr>
      <w:r w:rsidRPr="00DE1817">
        <w:rPr>
          <w:rFonts w:ascii="Times New Roman" w:hAnsi="Times New Roman" w:cs="Times New Roman"/>
          <w:sz w:val="24"/>
          <w:szCs w:val="24"/>
        </w:rPr>
        <w:tab/>
      </w:r>
      <w:r w:rsidRPr="00DE1817">
        <w:rPr>
          <w:rFonts w:ascii="Times New Roman" w:hAnsi="Times New Roman" w:cs="Times New Roman"/>
          <w:sz w:val="24"/>
          <w:szCs w:val="24"/>
        </w:rPr>
        <w:tab/>
      </w:r>
      <w:r w:rsidR="00532C6D">
        <w:rPr>
          <w:rFonts w:ascii="Times New Roman" w:hAnsi="Times New Roman" w:cs="Times New Roman"/>
          <w:sz w:val="24"/>
          <w:szCs w:val="24"/>
        </w:rPr>
        <w:tab/>
      </w:r>
      <w:r w:rsidRPr="00DE1817">
        <w:rPr>
          <w:rFonts w:ascii="Times New Roman" w:hAnsi="Times New Roman" w:cs="Times New Roman"/>
          <w:sz w:val="24"/>
          <w:szCs w:val="24"/>
        </w:rPr>
        <w:t>Kip Smith</w:t>
      </w:r>
    </w:p>
    <w:p w14:paraId="381036C6" w14:textId="78CE4A62" w:rsidR="003B0D33" w:rsidRPr="00DE1817" w:rsidRDefault="003B0D33" w:rsidP="00494422">
      <w:pPr>
        <w:ind w:firstLine="720"/>
        <w:jc w:val="both"/>
        <w:rPr>
          <w:rFonts w:ascii="Times New Roman" w:hAnsi="Times New Roman" w:cs="Times New Roman"/>
          <w:sz w:val="24"/>
          <w:szCs w:val="24"/>
        </w:rPr>
      </w:pPr>
      <w:r w:rsidRPr="00DE1817">
        <w:rPr>
          <w:rFonts w:ascii="Times New Roman" w:hAnsi="Times New Roman" w:cs="Times New Roman"/>
          <w:sz w:val="24"/>
          <w:szCs w:val="24"/>
        </w:rPr>
        <w:tab/>
      </w:r>
      <w:r w:rsidRPr="00DE1817">
        <w:rPr>
          <w:rFonts w:ascii="Times New Roman" w:hAnsi="Times New Roman" w:cs="Times New Roman"/>
          <w:sz w:val="24"/>
          <w:szCs w:val="24"/>
        </w:rPr>
        <w:tab/>
      </w:r>
      <w:r w:rsidR="00532C6D">
        <w:rPr>
          <w:rFonts w:ascii="Times New Roman" w:hAnsi="Times New Roman" w:cs="Times New Roman"/>
          <w:sz w:val="24"/>
          <w:szCs w:val="24"/>
        </w:rPr>
        <w:tab/>
      </w:r>
      <w:r w:rsidRPr="00DE1817">
        <w:rPr>
          <w:rFonts w:ascii="Times New Roman" w:hAnsi="Times New Roman" w:cs="Times New Roman"/>
          <w:sz w:val="24"/>
          <w:szCs w:val="24"/>
        </w:rPr>
        <w:t>Kathy Smyth</w:t>
      </w:r>
    </w:p>
    <w:p w14:paraId="61122A10" w14:textId="1D088F8F" w:rsidR="003B0D33" w:rsidRPr="00DE1817" w:rsidRDefault="003B0D33" w:rsidP="00494422">
      <w:pPr>
        <w:ind w:firstLine="720"/>
        <w:jc w:val="both"/>
        <w:rPr>
          <w:rFonts w:ascii="Times New Roman" w:hAnsi="Times New Roman" w:cs="Times New Roman"/>
          <w:sz w:val="24"/>
          <w:szCs w:val="24"/>
        </w:rPr>
      </w:pPr>
      <w:r w:rsidRPr="00DE1817">
        <w:rPr>
          <w:rFonts w:ascii="Times New Roman" w:hAnsi="Times New Roman" w:cs="Times New Roman"/>
          <w:sz w:val="24"/>
          <w:szCs w:val="24"/>
        </w:rPr>
        <w:tab/>
      </w:r>
      <w:r w:rsidRPr="00DE1817">
        <w:rPr>
          <w:rFonts w:ascii="Times New Roman" w:hAnsi="Times New Roman" w:cs="Times New Roman"/>
          <w:sz w:val="24"/>
          <w:szCs w:val="24"/>
        </w:rPr>
        <w:tab/>
      </w:r>
      <w:r w:rsidR="00532C6D">
        <w:rPr>
          <w:rFonts w:ascii="Times New Roman" w:hAnsi="Times New Roman" w:cs="Times New Roman"/>
          <w:sz w:val="24"/>
          <w:szCs w:val="24"/>
        </w:rPr>
        <w:tab/>
      </w:r>
      <w:r w:rsidRPr="00DE1817">
        <w:rPr>
          <w:rFonts w:ascii="Times New Roman" w:hAnsi="Times New Roman" w:cs="Times New Roman"/>
          <w:sz w:val="24"/>
          <w:szCs w:val="24"/>
        </w:rPr>
        <w:t xml:space="preserve">Edward W. Billings, Jr. </w:t>
      </w:r>
    </w:p>
    <w:p w14:paraId="10E48361" w14:textId="77777777" w:rsidR="003B0D33" w:rsidRPr="00DE1817" w:rsidRDefault="003B0D33" w:rsidP="00494422">
      <w:pPr>
        <w:tabs>
          <w:tab w:val="left" w:pos="0"/>
        </w:tabs>
        <w:suppressAutoHyphens/>
        <w:jc w:val="both"/>
        <w:rPr>
          <w:rFonts w:ascii="Times New Roman" w:hAnsi="Times New Roman" w:cs="Times New Roman"/>
          <w:sz w:val="24"/>
          <w:szCs w:val="24"/>
        </w:rPr>
      </w:pPr>
    </w:p>
    <w:p w14:paraId="2990D25E" w14:textId="6C782176" w:rsidR="003B0D33" w:rsidRPr="00DE1817" w:rsidRDefault="003B0D33" w:rsidP="00494422">
      <w:pPr>
        <w:tabs>
          <w:tab w:val="left" w:pos="0"/>
        </w:tabs>
        <w:suppressAutoHyphens/>
        <w:spacing w:after="240"/>
        <w:jc w:val="both"/>
        <w:rPr>
          <w:rFonts w:ascii="Times New Roman" w:hAnsi="Times New Roman" w:cs="Times New Roman"/>
          <w:sz w:val="24"/>
          <w:szCs w:val="24"/>
        </w:rPr>
      </w:pPr>
      <w:r w:rsidRPr="00DE1817">
        <w:rPr>
          <w:rFonts w:ascii="Times New Roman" w:hAnsi="Times New Roman" w:cs="Times New Roman"/>
          <w:sz w:val="24"/>
          <w:szCs w:val="24"/>
        </w:rPr>
        <w:tab/>
      </w:r>
      <w:r w:rsidR="00532C6D">
        <w:rPr>
          <w:rFonts w:ascii="Times New Roman" w:hAnsi="Times New Roman" w:cs="Times New Roman"/>
          <w:sz w:val="24"/>
          <w:szCs w:val="24"/>
        </w:rPr>
        <w:tab/>
      </w:r>
      <w:r w:rsidRPr="00DE1817">
        <w:rPr>
          <w:rFonts w:ascii="Times New Roman" w:hAnsi="Times New Roman" w:cs="Times New Roman"/>
          <w:sz w:val="24"/>
          <w:szCs w:val="24"/>
        </w:rPr>
        <w:t>Nays:</w:t>
      </w:r>
      <w:r w:rsidRPr="00DE1817">
        <w:rPr>
          <w:rFonts w:ascii="Times New Roman" w:hAnsi="Times New Roman" w:cs="Times New Roman"/>
          <w:sz w:val="24"/>
          <w:szCs w:val="24"/>
        </w:rPr>
        <w:tab/>
      </w:r>
      <w:r w:rsidRPr="00DE1817">
        <w:rPr>
          <w:rFonts w:ascii="Times New Roman" w:hAnsi="Times New Roman" w:cs="Times New Roman"/>
          <w:sz w:val="24"/>
          <w:szCs w:val="24"/>
        </w:rPr>
        <w:tab/>
        <w:t>None</w:t>
      </w:r>
    </w:p>
    <w:p w14:paraId="33E3277B" w14:textId="77777777" w:rsidR="003B0D33" w:rsidRDefault="003B0D33" w:rsidP="00532C6D">
      <w:pPr>
        <w:suppressAutoHyphens/>
        <w:ind w:firstLine="720"/>
        <w:jc w:val="both"/>
        <w:rPr>
          <w:rFonts w:ascii="Times New Roman" w:hAnsi="Times New Roman" w:cs="Times New Roman"/>
          <w:sz w:val="24"/>
          <w:szCs w:val="24"/>
        </w:rPr>
      </w:pPr>
      <w:r w:rsidRPr="00DE1817">
        <w:rPr>
          <w:rFonts w:ascii="Times New Roman" w:hAnsi="Times New Roman" w:cs="Times New Roman"/>
          <w:sz w:val="24"/>
          <w:szCs w:val="24"/>
        </w:rPr>
        <w:t>The Mayor thereupon declared said ordinance passed and adopted as introduced.</w:t>
      </w:r>
    </w:p>
    <w:p w14:paraId="26E9D04B" w14:textId="77777777" w:rsidR="001124E5" w:rsidRDefault="001124E5" w:rsidP="00494422">
      <w:pPr>
        <w:suppressAutoHyphens/>
        <w:jc w:val="both"/>
        <w:rPr>
          <w:rFonts w:ascii="Times New Roman" w:hAnsi="Times New Roman" w:cs="Times New Roman"/>
          <w:sz w:val="24"/>
          <w:szCs w:val="24"/>
        </w:rPr>
      </w:pPr>
    </w:p>
    <w:p w14:paraId="72E894BA" w14:textId="534AD235" w:rsidR="001124E5" w:rsidRDefault="001124E5" w:rsidP="00494422">
      <w:pPr>
        <w:suppressAutoHyphens/>
        <w:jc w:val="both"/>
        <w:rPr>
          <w:rFonts w:ascii="Times New Roman" w:hAnsi="Times New Roman" w:cs="Times New Roman"/>
          <w:sz w:val="24"/>
          <w:szCs w:val="24"/>
        </w:rPr>
      </w:pPr>
      <w:r>
        <w:rPr>
          <w:rFonts w:ascii="Times New Roman" w:hAnsi="Times New Roman" w:cs="Times New Roman"/>
          <w:sz w:val="24"/>
          <w:szCs w:val="24"/>
        </w:rPr>
        <w:tab/>
        <w:t>Next, the mayor stated</w:t>
      </w:r>
      <w:r w:rsidR="00532C6D">
        <w:rPr>
          <w:rFonts w:ascii="Times New Roman" w:hAnsi="Times New Roman" w:cs="Times New Roman"/>
          <w:sz w:val="24"/>
          <w:szCs w:val="24"/>
        </w:rPr>
        <w:t xml:space="preserve"> there</w:t>
      </w:r>
      <w:r>
        <w:rPr>
          <w:rFonts w:ascii="Times New Roman" w:hAnsi="Times New Roman" w:cs="Times New Roman"/>
          <w:sz w:val="24"/>
          <w:szCs w:val="24"/>
        </w:rPr>
        <w:t xml:space="preserve"> need</w:t>
      </w:r>
      <w:r w:rsidR="00532C6D">
        <w:rPr>
          <w:rFonts w:ascii="Times New Roman" w:hAnsi="Times New Roman" w:cs="Times New Roman"/>
          <w:sz w:val="24"/>
          <w:szCs w:val="24"/>
        </w:rPr>
        <w:t>s</w:t>
      </w:r>
      <w:r>
        <w:rPr>
          <w:rFonts w:ascii="Times New Roman" w:hAnsi="Times New Roman" w:cs="Times New Roman"/>
          <w:sz w:val="24"/>
          <w:szCs w:val="24"/>
        </w:rPr>
        <w:t xml:space="preserve"> to </w:t>
      </w:r>
      <w:r w:rsidR="00532C6D">
        <w:rPr>
          <w:rFonts w:ascii="Times New Roman" w:hAnsi="Times New Roman" w:cs="Times New Roman"/>
          <w:sz w:val="24"/>
          <w:szCs w:val="24"/>
        </w:rPr>
        <w:t xml:space="preserve">a </w:t>
      </w:r>
      <w:r>
        <w:rPr>
          <w:rFonts w:ascii="Times New Roman" w:hAnsi="Times New Roman" w:cs="Times New Roman"/>
          <w:sz w:val="24"/>
          <w:szCs w:val="24"/>
        </w:rPr>
        <w:t>discuss</w:t>
      </w:r>
      <w:r w:rsidR="00532C6D">
        <w:rPr>
          <w:rFonts w:ascii="Times New Roman" w:hAnsi="Times New Roman" w:cs="Times New Roman"/>
          <w:sz w:val="24"/>
          <w:szCs w:val="24"/>
        </w:rPr>
        <w:t>ion on</w:t>
      </w:r>
      <w:r>
        <w:rPr>
          <w:rFonts w:ascii="Times New Roman" w:hAnsi="Times New Roman" w:cs="Times New Roman"/>
          <w:sz w:val="24"/>
          <w:szCs w:val="24"/>
        </w:rPr>
        <w:t xml:space="preserve"> the splash pad project that has been going on for about three to three and a half years. Councilwoman Smyth discussed the project being approved and there being steps going forward. Every year I get feedback about when is the splash pad coming</w:t>
      </w:r>
      <w:r w:rsidR="00532C6D">
        <w:rPr>
          <w:rFonts w:ascii="Times New Roman" w:hAnsi="Times New Roman" w:cs="Times New Roman"/>
          <w:sz w:val="24"/>
          <w:szCs w:val="24"/>
        </w:rPr>
        <w:t>. W</w:t>
      </w:r>
      <w:r>
        <w:rPr>
          <w:rFonts w:ascii="Times New Roman" w:hAnsi="Times New Roman" w:cs="Times New Roman"/>
          <w:sz w:val="24"/>
          <w:szCs w:val="24"/>
        </w:rPr>
        <w:t xml:space="preserve">e don’t have any other water recreation for our kids and they are excited about the project. Councilwoman Dawson </w:t>
      </w:r>
      <w:r w:rsidR="00D52D01">
        <w:rPr>
          <w:rFonts w:ascii="Times New Roman" w:hAnsi="Times New Roman" w:cs="Times New Roman"/>
          <w:sz w:val="24"/>
          <w:szCs w:val="24"/>
        </w:rPr>
        <w:t>stated she is hearing the same thing. Some are going to other areas for this. I think it is a good idea and hope it is going to be moving forward. The council was in agr</w:t>
      </w:r>
      <w:r w:rsidR="002669E0">
        <w:rPr>
          <w:rFonts w:ascii="Times New Roman" w:hAnsi="Times New Roman" w:cs="Times New Roman"/>
          <w:sz w:val="24"/>
          <w:szCs w:val="24"/>
        </w:rPr>
        <w:t>eement to move forward with the</w:t>
      </w:r>
      <w:r w:rsidR="00D52D01">
        <w:rPr>
          <w:rFonts w:ascii="Times New Roman" w:hAnsi="Times New Roman" w:cs="Times New Roman"/>
          <w:sz w:val="24"/>
          <w:szCs w:val="24"/>
        </w:rPr>
        <w:t xml:space="preserve"> project. Councilman Billings stated as of parks and recreation chair I kind of inherited this and it has kind of set</w:t>
      </w:r>
      <w:r w:rsidR="00A326B7">
        <w:rPr>
          <w:rFonts w:ascii="Times New Roman" w:hAnsi="Times New Roman" w:cs="Times New Roman"/>
          <w:sz w:val="24"/>
          <w:szCs w:val="24"/>
        </w:rPr>
        <w:t xml:space="preserve"> there as a dead thing up until this point. </w:t>
      </w:r>
      <w:r w:rsidR="00D52D01">
        <w:rPr>
          <w:rFonts w:ascii="Times New Roman" w:hAnsi="Times New Roman" w:cs="Times New Roman"/>
          <w:sz w:val="24"/>
          <w:szCs w:val="24"/>
        </w:rPr>
        <w:t xml:space="preserve"> I don’t know if Councilman Johnson while he was </w:t>
      </w:r>
      <w:r w:rsidR="00A326B7">
        <w:rPr>
          <w:rFonts w:ascii="Times New Roman" w:hAnsi="Times New Roman" w:cs="Times New Roman"/>
          <w:sz w:val="24"/>
          <w:szCs w:val="24"/>
        </w:rPr>
        <w:t xml:space="preserve">still in service did any studies on exactly what all we were going to have to do to </w:t>
      </w:r>
      <w:r w:rsidR="00B34551">
        <w:rPr>
          <w:rFonts w:ascii="Times New Roman" w:hAnsi="Times New Roman" w:cs="Times New Roman"/>
          <w:sz w:val="24"/>
          <w:szCs w:val="24"/>
        </w:rPr>
        <w:t xml:space="preserve">make sure to </w:t>
      </w:r>
      <w:r w:rsidR="00A326B7">
        <w:rPr>
          <w:rFonts w:ascii="Times New Roman" w:hAnsi="Times New Roman" w:cs="Times New Roman"/>
          <w:sz w:val="24"/>
          <w:szCs w:val="24"/>
        </w:rPr>
        <w:t xml:space="preserve">maintain it. </w:t>
      </w:r>
      <w:r w:rsidR="00B34551">
        <w:rPr>
          <w:rFonts w:ascii="Times New Roman" w:hAnsi="Times New Roman" w:cs="Times New Roman"/>
          <w:sz w:val="24"/>
          <w:szCs w:val="24"/>
        </w:rPr>
        <w:t xml:space="preserve">We need to have open eyes on that as well. It’s a complicated thing with maintenance, with motors, you </w:t>
      </w:r>
      <w:r w:rsidR="00532C6D">
        <w:rPr>
          <w:rFonts w:ascii="Times New Roman" w:hAnsi="Times New Roman" w:cs="Times New Roman"/>
          <w:sz w:val="24"/>
          <w:szCs w:val="24"/>
        </w:rPr>
        <w:t>have</w:t>
      </w:r>
      <w:r w:rsidR="00B34551">
        <w:rPr>
          <w:rFonts w:ascii="Times New Roman" w:hAnsi="Times New Roman" w:cs="Times New Roman"/>
          <w:sz w:val="24"/>
          <w:szCs w:val="24"/>
        </w:rPr>
        <w:t xml:space="preserve"> to keep it clean with chlorinators and things along those lines. </w:t>
      </w:r>
    </w:p>
    <w:p w14:paraId="40042EE7" w14:textId="77777777" w:rsidR="00DE1817" w:rsidRDefault="00DE1817" w:rsidP="00861EC8">
      <w:pPr>
        <w:ind w:left="-270" w:right="-360" w:firstLine="630"/>
        <w:jc w:val="both"/>
        <w:rPr>
          <w:rFonts w:ascii="Times New Roman" w:hAnsi="Times New Roman" w:cs="Times New Roman"/>
          <w:sz w:val="24"/>
          <w:szCs w:val="24"/>
        </w:rPr>
      </w:pPr>
    </w:p>
    <w:p w14:paraId="4DD5EF9E" w14:textId="0BA11FDA" w:rsidR="002E0DA0" w:rsidRDefault="005724BD" w:rsidP="00580EAC">
      <w:pPr>
        <w:ind w:right="-360" w:firstLine="720"/>
        <w:jc w:val="both"/>
        <w:rPr>
          <w:rFonts w:ascii="Times New Roman" w:hAnsi="Times New Roman" w:cs="Times New Roman"/>
          <w:sz w:val="24"/>
          <w:szCs w:val="24"/>
        </w:rPr>
      </w:pPr>
      <w:r>
        <w:rPr>
          <w:rFonts w:ascii="Times New Roman" w:hAnsi="Times New Roman" w:cs="Times New Roman"/>
          <w:sz w:val="24"/>
          <w:szCs w:val="24"/>
        </w:rPr>
        <w:t>Mayor Beasley</w:t>
      </w:r>
      <w:r w:rsidRPr="00487DE8">
        <w:rPr>
          <w:rFonts w:ascii="Times New Roman" w:hAnsi="Times New Roman" w:cs="Times New Roman"/>
          <w:sz w:val="24"/>
          <w:szCs w:val="24"/>
        </w:rPr>
        <w:t xml:space="preserve"> called on Councilman Smith to report on </w:t>
      </w:r>
      <w:r>
        <w:rPr>
          <w:rFonts w:ascii="Times New Roman" w:hAnsi="Times New Roman" w:cs="Times New Roman"/>
          <w:sz w:val="24"/>
          <w:szCs w:val="24"/>
        </w:rPr>
        <w:t>F</w:t>
      </w:r>
      <w:r w:rsidRPr="00487DE8">
        <w:rPr>
          <w:rFonts w:ascii="Times New Roman" w:hAnsi="Times New Roman" w:cs="Times New Roman"/>
          <w:sz w:val="24"/>
          <w:szCs w:val="24"/>
        </w:rPr>
        <w:t>ire/</w:t>
      </w:r>
      <w:r>
        <w:rPr>
          <w:rFonts w:ascii="Times New Roman" w:hAnsi="Times New Roman" w:cs="Times New Roman"/>
          <w:sz w:val="24"/>
          <w:szCs w:val="24"/>
        </w:rPr>
        <w:t>R</w:t>
      </w:r>
      <w:r w:rsidRPr="00487DE8">
        <w:rPr>
          <w:rFonts w:ascii="Times New Roman" w:hAnsi="Times New Roman" w:cs="Times New Roman"/>
          <w:sz w:val="24"/>
          <w:szCs w:val="24"/>
        </w:rPr>
        <w:t>e</w:t>
      </w:r>
      <w:r>
        <w:rPr>
          <w:rFonts w:ascii="Times New Roman" w:hAnsi="Times New Roman" w:cs="Times New Roman"/>
          <w:sz w:val="24"/>
          <w:szCs w:val="24"/>
        </w:rPr>
        <w:t>scue. Councilman Smith stated</w:t>
      </w:r>
      <w:r w:rsidR="00B34551">
        <w:rPr>
          <w:rFonts w:ascii="Times New Roman" w:hAnsi="Times New Roman" w:cs="Times New Roman"/>
          <w:sz w:val="24"/>
          <w:szCs w:val="24"/>
        </w:rPr>
        <w:t xml:space="preserve"> the rescue has started their CEU’s</w:t>
      </w:r>
      <w:r w:rsidR="00532C6D">
        <w:rPr>
          <w:rFonts w:ascii="Times New Roman" w:hAnsi="Times New Roman" w:cs="Times New Roman"/>
          <w:sz w:val="24"/>
          <w:szCs w:val="24"/>
        </w:rPr>
        <w:t xml:space="preserve"> to get</w:t>
      </w:r>
      <w:r w:rsidR="00B34551">
        <w:rPr>
          <w:rFonts w:ascii="Times New Roman" w:hAnsi="Times New Roman" w:cs="Times New Roman"/>
          <w:sz w:val="24"/>
          <w:szCs w:val="24"/>
        </w:rPr>
        <w:t xml:space="preserve"> everybody’s continuing education units up. They started today with that and they will be doing that for the next few weeks. The fire department had a busy record year. We had</w:t>
      </w:r>
      <w:r w:rsidR="002E0DA0">
        <w:rPr>
          <w:rFonts w:ascii="Times New Roman" w:hAnsi="Times New Roman" w:cs="Times New Roman"/>
          <w:sz w:val="24"/>
          <w:szCs w:val="24"/>
        </w:rPr>
        <w:t xml:space="preserve"> 278 calls for service</w:t>
      </w:r>
      <w:r w:rsidR="00B34551">
        <w:rPr>
          <w:rFonts w:ascii="Times New Roman" w:hAnsi="Times New Roman" w:cs="Times New Roman"/>
          <w:sz w:val="24"/>
          <w:szCs w:val="24"/>
        </w:rPr>
        <w:t xml:space="preserve">, </w:t>
      </w:r>
      <w:r w:rsidR="00532C6D">
        <w:rPr>
          <w:rFonts w:ascii="Times New Roman" w:hAnsi="Times New Roman" w:cs="Times New Roman"/>
          <w:sz w:val="24"/>
          <w:szCs w:val="24"/>
        </w:rPr>
        <w:t>55 helicopter stand</w:t>
      </w:r>
      <w:r w:rsidR="002E0DA0">
        <w:rPr>
          <w:rFonts w:ascii="Times New Roman" w:hAnsi="Times New Roman" w:cs="Times New Roman"/>
          <w:sz w:val="24"/>
          <w:szCs w:val="24"/>
        </w:rPr>
        <w:t xml:space="preserve">bys, 49 calls for wrecks, 20 different fire alarms, 42 weather incident calls, several odd/in calls and 43 assorted fires. </w:t>
      </w:r>
      <w:r w:rsidR="00532C6D">
        <w:rPr>
          <w:rFonts w:ascii="Times New Roman" w:hAnsi="Times New Roman" w:cs="Times New Roman"/>
          <w:sz w:val="24"/>
          <w:szCs w:val="24"/>
        </w:rPr>
        <w:t>O</w:t>
      </w:r>
      <w:r w:rsidR="002E0DA0">
        <w:rPr>
          <w:rFonts w:ascii="Times New Roman" w:hAnsi="Times New Roman" w:cs="Times New Roman"/>
          <w:sz w:val="24"/>
          <w:szCs w:val="24"/>
        </w:rPr>
        <w:t xml:space="preserve">ne of our firefighters lost his </w:t>
      </w:r>
      <w:r w:rsidR="00532C6D">
        <w:rPr>
          <w:rFonts w:ascii="Times New Roman" w:hAnsi="Times New Roman" w:cs="Times New Roman"/>
          <w:sz w:val="24"/>
          <w:szCs w:val="24"/>
        </w:rPr>
        <w:t>wife</w:t>
      </w:r>
      <w:r w:rsidR="002E0DA0">
        <w:rPr>
          <w:rFonts w:ascii="Times New Roman" w:hAnsi="Times New Roman" w:cs="Times New Roman"/>
          <w:sz w:val="24"/>
          <w:szCs w:val="24"/>
        </w:rPr>
        <w:t xml:space="preserve"> of 10 years on the 28</w:t>
      </w:r>
      <w:r w:rsidR="002E0DA0" w:rsidRPr="002E0DA0">
        <w:rPr>
          <w:rFonts w:ascii="Times New Roman" w:hAnsi="Times New Roman" w:cs="Times New Roman"/>
          <w:sz w:val="24"/>
          <w:szCs w:val="24"/>
          <w:vertAlign w:val="superscript"/>
        </w:rPr>
        <w:t>th</w:t>
      </w:r>
      <w:r w:rsidR="002E0DA0">
        <w:rPr>
          <w:rFonts w:ascii="Times New Roman" w:hAnsi="Times New Roman" w:cs="Times New Roman"/>
          <w:sz w:val="24"/>
          <w:szCs w:val="24"/>
        </w:rPr>
        <w:t xml:space="preserve"> of December. It has been devastating to him and his family. Just keep them in your prayers.</w:t>
      </w:r>
    </w:p>
    <w:p w14:paraId="4606C2D8" w14:textId="77777777" w:rsidR="002E0DA0" w:rsidRDefault="002E0DA0" w:rsidP="00861EC8">
      <w:pPr>
        <w:ind w:left="-270" w:right="-360" w:firstLine="630"/>
        <w:jc w:val="both"/>
        <w:rPr>
          <w:rFonts w:ascii="Times New Roman" w:hAnsi="Times New Roman" w:cs="Times New Roman"/>
          <w:sz w:val="24"/>
          <w:szCs w:val="24"/>
        </w:rPr>
      </w:pPr>
    </w:p>
    <w:p w14:paraId="7D50A5DD" w14:textId="5F0FB8EA" w:rsidR="00D34EB3" w:rsidRDefault="002E0DA0" w:rsidP="00580EAC">
      <w:pPr>
        <w:ind w:right="-360" w:firstLine="720"/>
        <w:jc w:val="both"/>
        <w:rPr>
          <w:rFonts w:ascii="Times New Roman" w:hAnsi="Times New Roman" w:cs="Times New Roman"/>
          <w:sz w:val="24"/>
          <w:szCs w:val="24"/>
        </w:rPr>
      </w:pPr>
      <w:r>
        <w:rPr>
          <w:rFonts w:ascii="Times New Roman" w:hAnsi="Times New Roman" w:cs="Times New Roman"/>
          <w:sz w:val="24"/>
          <w:szCs w:val="24"/>
        </w:rPr>
        <w:t xml:space="preserve">Councilman Billings stated he wanted to thank the fire department for showing up for Jason like that. It was impressive and appreciate you all.  </w:t>
      </w:r>
    </w:p>
    <w:p w14:paraId="55EADA3B" w14:textId="77777777" w:rsidR="002E0DA0" w:rsidRDefault="002E0DA0" w:rsidP="00580EAC">
      <w:pPr>
        <w:ind w:right="-360" w:firstLine="720"/>
        <w:jc w:val="both"/>
        <w:rPr>
          <w:rFonts w:ascii="Times New Roman" w:hAnsi="Times New Roman" w:cs="Times New Roman"/>
          <w:sz w:val="24"/>
          <w:szCs w:val="24"/>
        </w:rPr>
      </w:pPr>
    </w:p>
    <w:p w14:paraId="2DC2E380" w14:textId="7433C306" w:rsidR="002E0DA0" w:rsidRDefault="002E0DA0" w:rsidP="00580EAC">
      <w:pPr>
        <w:ind w:right="-360" w:firstLine="720"/>
        <w:jc w:val="both"/>
        <w:rPr>
          <w:rFonts w:ascii="Times New Roman" w:hAnsi="Times New Roman" w:cs="Times New Roman"/>
          <w:sz w:val="24"/>
          <w:szCs w:val="24"/>
        </w:rPr>
      </w:pPr>
      <w:r>
        <w:rPr>
          <w:rFonts w:ascii="Times New Roman" w:hAnsi="Times New Roman" w:cs="Times New Roman"/>
          <w:sz w:val="24"/>
          <w:szCs w:val="24"/>
        </w:rPr>
        <w:t>Attorney Jones stated he is going to communicate with Verano. I am going to indicate to them that we are going to h</w:t>
      </w:r>
      <w:r w:rsidR="00A57032">
        <w:rPr>
          <w:rFonts w:ascii="Times New Roman" w:hAnsi="Times New Roman" w:cs="Times New Roman"/>
          <w:sz w:val="24"/>
          <w:szCs w:val="24"/>
        </w:rPr>
        <w:t>ave to have some compensation if</w:t>
      </w:r>
      <w:r>
        <w:rPr>
          <w:rFonts w:ascii="Times New Roman" w:hAnsi="Times New Roman" w:cs="Times New Roman"/>
          <w:sz w:val="24"/>
          <w:szCs w:val="24"/>
        </w:rPr>
        <w:t xml:space="preserve"> we are going to continue </w:t>
      </w:r>
      <w:r w:rsidR="00EB11A1">
        <w:rPr>
          <w:rFonts w:ascii="Times New Roman" w:hAnsi="Times New Roman" w:cs="Times New Roman"/>
          <w:sz w:val="24"/>
          <w:szCs w:val="24"/>
        </w:rPr>
        <w:t xml:space="preserve">to hold the building. I just want your agreement to do that before I do it.  The council was in agreement. </w:t>
      </w:r>
    </w:p>
    <w:p w14:paraId="35CF3F1E" w14:textId="73566C93" w:rsidR="00CA00FF" w:rsidRDefault="00CA00FF" w:rsidP="00580EAC">
      <w:pPr>
        <w:ind w:righ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Councilwoman Dawson asked when they would be finished with the police department. The chief stated looking at being through in two weeks. </w:t>
      </w:r>
    </w:p>
    <w:p w14:paraId="19F806CC" w14:textId="77777777" w:rsidR="00D34EB3" w:rsidRDefault="00D34EB3" w:rsidP="00580EAC">
      <w:pPr>
        <w:ind w:right="-360" w:firstLine="720"/>
        <w:jc w:val="both"/>
        <w:rPr>
          <w:rFonts w:ascii="Times New Roman" w:hAnsi="Times New Roman" w:cs="Times New Roman"/>
          <w:sz w:val="24"/>
          <w:szCs w:val="24"/>
        </w:rPr>
      </w:pPr>
    </w:p>
    <w:p w14:paraId="4874BF78" w14:textId="43C3C4B5" w:rsidR="004F64BF" w:rsidRPr="002B7596" w:rsidRDefault="002B7596" w:rsidP="00580EAC">
      <w:pPr>
        <w:ind w:firstLine="720"/>
        <w:jc w:val="both"/>
        <w:rPr>
          <w:rFonts w:ascii="Times New Roman" w:hAnsi="Times New Roman" w:cs="Times New Roman"/>
          <w:sz w:val="24"/>
          <w:szCs w:val="24"/>
        </w:rPr>
      </w:pPr>
      <w:r w:rsidRPr="002B7596">
        <w:rPr>
          <w:rFonts w:ascii="Times New Roman" w:hAnsi="Times New Roman" w:cs="Times New Roman"/>
          <w:sz w:val="24"/>
          <w:szCs w:val="24"/>
        </w:rPr>
        <w:t xml:space="preserve">There being no further business to come before the meeting, </w:t>
      </w:r>
      <w:r w:rsidR="004F64BF" w:rsidRPr="002B7596">
        <w:rPr>
          <w:rFonts w:ascii="Times New Roman" w:hAnsi="Times New Roman" w:cs="Times New Roman"/>
          <w:sz w:val="24"/>
          <w:szCs w:val="24"/>
        </w:rPr>
        <w:t xml:space="preserve">Councilman </w:t>
      </w:r>
      <w:r w:rsidR="001016B2" w:rsidRPr="002B7596">
        <w:rPr>
          <w:rFonts w:ascii="Times New Roman" w:hAnsi="Times New Roman" w:cs="Times New Roman"/>
          <w:sz w:val="24"/>
          <w:szCs w:val="24"/>
        </w:rPr>
        <w:t>Billings</w:t>
      </w:r>
      <w:r w:rsidR="004F64BF" w:rsidRPr="002B7596">
        <w:rPr>
          <w:rFonts w:ascii="Times New Roman" w:hAnsi="Times New Roman" w:cs="Times New Roman"/>
          <w:sz w:val="24"/>
          <w:szCs w:val="24"/>
        </w:rPr>
        <w:t xml:space="preserve"> made a motion to adjourn the meeting. Councilman </w:t>
      </w:r>
      <w:r w:rsidR="00EB11A1" w:rsidRPr="002B7596">
        <w:rPr>
          <w:rFonts w:ascii="Times New Roman" w:hAnsi="Times New Roman" w:cs="Times New Roman"/>
          <w:sz w:val="24"/>
          <w:szCs w:val="24"/>
        </w:rPr>
        <w:t>Smith</w:t>
      </w:r>
      <w:r w:rsidR="004F64BF" w:rsidRPr="002B7596">
        <w:rPr>
          <w:rFonts w:ascii="Times New Roman" w:hAnsi="Times New Roman" w:cs="Times New Roman"/>
          <w:sz w:val="24"/>
          <w:szCs w:val="24"/>
        </w:rPr>
        <w:t xml:space="preserve"> seconded the motion.</w:t>
      </w:r>
      <w:r w:rsidR="008A15F2">
        <w:rPr>
          <w:rFonts w:ascii="Times New Roman" w:hAnsi="Times New Roman" w:cs="Times New Roman"/>
          <w:sz w:val="24"/>
          <w:szCs w:val="24"/>
        </w:rPr>
        <w:t xml:space="preserve"> Motion carried.</w:t>
      </w:r>
    </w:p>
    <w:p w14:paraId="41E2300A" w14:textId="77777777" w:rsidR="004F64BF" w:rsidRPr="002B7596" w:rsidRDefault="004F64BF" w:rsidP="00580EAC">
      <w:pPr>
        <w:ind w:firstLine="720"/>
        <w:jc w:val="both"/>
        <w:rPr>
          <w:rFonts w:ascii="Times New Roman" w:hAnsi="Times New Roman" w:cs="Times New Roman"/>
          <w:sz w:val="24"/>
          <w:szCs w:val="24"/>
        </w:rPr>
      </w:pPr>
    </w:p>
    <w:p w14:paraId="1D59DA7C" w14:textId="78A2846D" w:rsidR="004F64BF" w:rsidRPr="00487DE8" w:rsidRDefault="004F64BF" w:rsidP="00580EAC">
      <w:pPr>
        <w:ind w:firstLine="720"/>
        <w:jc w:val="both"/>
        <w:rPr>
          <w:rFonts w:ascii="Times New Roman" w:hAnsi="Times New Roman" w:cs="Times New Roman"/>
          <w:sz w:val="24"/>
          <w:szCs w:val="24"/>
        </w:rPr>
      </w:pPr>
      <w:r w:rsidRPr="002B7596">
        <w:rPr>
          <w:rFonts w:ascii="Times New Roman" w:hAnsi="Times New Roman" w:cs="Times New Roman"/>
          <w:sz w:val="24"/>
          <w:szCs w:val="24"/>
        </w:rPr>
        <w:t>Meeting was adjourned</w:t>
      </w:r>
      <w:r w:rsidRPr="00487DE8">
        <w:rPr>
          <w:rFonts w:ascii="Times New Roman" w:hAnsi="Times New Roman" w:cs="Times New Roman"/>
          <w:sz w:val="24"/>
          <w:szCs w:val="24"/>
        </w:rPr>
        <w:t>.</w:t>
      </w:r>
    </w:p>
    <w:sectPr w:rsidR="004F64BF" w:rsidRPr="00487DE8" w:rsidSect="00DA3515">
      <w:footerReference w:type="first" r:id="rId7"/>
      <w:pgSz w:w="12240" w:h="15840"/>
      <w:pgMar w:top="1296"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7DD60" w14:textId="77777777" w:rsidR="004F37B8" w:rsidRDefault="004F37B8" w:rsidP="006B0BE0">
      <w:r>
        <w:separator/>
      </w:r>
    </w:p>
  </w:endnote>
  <w:endnote w:type="continuationSeparator" w:id="0">
    <w:p w14:paraId="31DAA3F5" w14:textId="77777777" w:rsidR="004F37B8" w:rsidRDefault="004F37B8"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6BBB" w14:textId="77777777" w:rsidR="004F37B8" w:rsidRDefault="004F37B8" w:rsidP="006B0BE0">
      <w:r>
        <w:separator/>
      </w:r>
    </w:p>
  </w:footnote>
  <w:footnote w:type="continuationSeparator" w:id="0">
    <w:p w14:paraId="030D9E90" w14:textId="77777777" w:rsidR="004F37B8" w:rsidRDefault="004F37B8"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71FC"/>
    <w:rsid w:val="00010CE0"/>
    <w:rsid w:val="00010F7B"/>
    <w:rsid w:val="000143EB"/>
    <w:rsid w:val="000154B7"/>
    <w:rsid w:val="000163C1"/>
    <w:rsid w:val="0001781C"/>
    <w:rsid w:val="0002177F"/>
    <w:rsid w:val="0002194F"/>
    <w:rsid w:val="000235A8"/>
    <w:rsid w:val="00024F39"/>
    <w:rsid w:val="00026268"/>
    <w:rsid w:val="00045C6C"/>
    <w:rsid w:val="000519E3"/>
    <w:rsid w:val="00051F98"/>
    <w:rsid w:val="000532BD"/>
    <w:rsid w:val="00055A19"/>
    <w:rsid w:val="0005605D"/>
    <w:rsid w:val="00057563"/>
    <w:rsid w:val="00065B34"/>
    <w:rsid w:val="000708D9"/>
    <w:rsid w:val="000724E6"/>
    <w:rsid w:val="0007486A"/>
    <w:rsid w:val="00080A82"/>
    <w:rsid w:val="00080C64"/>
    <w:rsid w:val="000811B3"/>
    <w:rsid w:val="00081400"/>
    <w:rsid w:val="000818A3"/>
    <w:rsid w:val="0008302E"/>
    <w:rsid w:val="000861E4"/>
    <w:rsid w:val="00086E6E"/>
    <w:rsid w:val="000870C2"/>
    <w:rsid w:val="00091E3C"/>
    <w:rsid w:val="0009321C"/>
    <w:rsid w:val="000970A8"/>
    <w:rsid w:val="000978DE"/>
    <w:rsid w:val="000A0EAC"/>
    <w:rsid w:val="000A23B6"/>
    <w:rsid w:val="000A2543"/>
    <w:rsid w:val="000B1B9C"/>
    <w:rsid w:val="000B1CBA"/>
    <w:rsid w:val="000B2826"/>
    <w:rsid w:val="000B7471"/>
    <w:rsid w:val="000C3DC4"/>
    <w:rsid w:val="000C5637"/>
    <w:rsid w:val="000D5408"/>
    <w:rsid w:val="000D57DB"/>
    <w:rsid w:val="000E0F5E"/>
    <w:rsid w:val="000E1654"/>
    <w:rsid w:val="000E2631"/>
    <w:rsid w:val="000E38BD"/>
    <w:rsid w:val="000E6B46"/>
    <w:rsid w:val="000E6C5D"/>
    <w:rsid w:val="000E7F42"/>
    <w:rsid w:val="000F0DF6"/>
    <w:rsid w:val="000F32C2"/>
    <w:rsid w:val="000F4DC1"/>
    <w:rsid w:val="001016B2"/>
    <w:rsid w:val="00101E55"/>
    <w:rsid w:val="00105A57"/>
    <w:rsid w:val="00107732"/>
    <w:rsid w:val="001077DF"/>
    <w:rsid w:val="00107F37"/>
    <w:rsid w:val="00112425"/>
    <w:rsid w:val="001124E5"/>
    <w:rsid w:val="00114D87"/>
    <w:rsid w:val="00115116"/>
    <w:rsid w:val="00122222"/>
    <w:rsid w:val="0012298F"/>
    <w:rsid w:val="00123D61"/>
    <w:rsid w:val="00130929"/>
    <w:rsid w:val="00130A35"/>
    <w:rsid w:val="00130C04"/>
    <w:rsid w:val="00135241"/>
    <w:rsid w:val="0013645C"/>
    <w:rsid w:val="00136909"/>
    <w:rsid w:val="001431EF"/>
    <w:rsid w:val="001448CE"/>
    <w:rsid w:val="001455C3"/>
    <w:rsid w:val="00146955"/>
    <w:rsid w:val="00150E67"/>
    <w:rsid w:val="00150E8D"/>
    <w:rsid w:val="001557B7"/>
    <w:rsid w:val="0015748E"/>
    <w:rsid w:val="00157957"/>
    <w:rsid w:val="00166720"/>
    <w:rsid w:val="00172C0C"/>
    <w:rsid w:val="00181314"/>
    <w:rsid w:val="00183477"/>
    <w:rsid w:val="00183B8B"/>
    <w:rsid w:val="0018432A"/>
    <w:rsid w:val="00187A03"/>
    <w:rsid w:val="00197DE4"/>
    <w:rsid w:val="001A1C90"/>
    <w:rsid w:val="001A4BFC"/>
    <w:rsid w:val="001A4F54"/>
    <w:rsid w:val="001A5E44"/>
    <w:rsid w:val="001A7F8A"/>
    <w:rsid w:val="001B405F"/>
    <w:rsid w:val="001B63E0"/>
    <w:rsid w:val="001B6C3D"/>
    <w:rsid w:val="001B6FA4"/>
    <w:rsid w:val="001B773E"/>
    <w:rsid w:val="001C136D"/>
    <w:rsid w:val="001C1A9F"/>
    <w:rsid w:val="001C65D5"/>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73E6"/>
    <w:rsid w:val="001F745D"/>
    <w:rsid w:val="00204DF2"/>
    <w:rsid w:val="00207AE6"/>
    <w:rsid w:val="00207BBF"/>
    <w:rsid w:val="00207F02"/>
    <w:rsid w:val="0021182C"/>
    <w:rsid w:val="00212774"/>
    <w:rsid w:val="00214F11"/>
    <w:rsid w:val="002150E0"/>
    <w:rsid w:val="002155BC"/>
    <w:rsid w:val="00221366"/>
    <w:rsid w:val="002223C2"/>
    <w:rsid w:val="00226D92"/>
    <w:rsid w:val="00230776"/>
    <w:rsid w:val="00230FE4"/>
    <w:rsid w:val="00232AFF"/>
    <w:rsid w:val="00232B87"/>
    <w:rsid w:val="00233AB8"/>
    <w:rsid w:val="002340E4"/>
    <w:rsid w:val="00234FAD"/>
    <w:rsid w:val="0024100D"/>
    <w:rsid w:val="00241AE3"/>
    <w:rsid w:val="00243139"/>
    <w:rsid w:val="00245F77"/>
    <w:rsid w:val="002463DE"/>
    <w:rsid w:val="002476C2"/>
    <w:rsid w:val="002523E8"/>
    <w:rsid w:val="00253CAD"/>
    <w:rsid w:val="0026134B"/>
    <w:rsid w:val="00261A52"/>
    <w:rsid w:val="00261B5F"/>
    <w:rsid w:val="00264CDF"/>
    <w:rsid w:val="002669E0"/>
    <w:rsid w:val="002674C1"/>
    <w:rsid w:val="00271441"/>
    <w:rsid w:val="002717AF"/>
    <w:rsid w:val="00273552"/>
    <w:rsid w:val="002745CD"/>
    <w:rsid w:val="00275951"/>
    <w:rsid w:val="00277840"/>
    <w:rsid w:val="00280BCD"/>
    <w:rsid w:val="002838BD"/>
    <w:rsid w:val="00283A0F"/>
    <w:rsid w:val="0028490B"/>
    <w:rsid w:val="00287472"/>
    <w:rsid w:val="0029000A"/>
    <w:rsid w:val="0029077D"/>
    <w:rsid w:val="00292C6E"/>
    <w:rsid w:val="002A0D8D"/>
    <w:rsid w:val="002A6E93"/>
    <w:rsid w:val="002B218A"/>
    <w:rsid w:val="002B2564"/>
    <w:rsid w:val="002B31D0"/>
    <w:rsid w:val="002B49B6"/>
    <w:rsid w:val="002B7596"/>
    <w:rsid w:val="002C080B"/>
    <w:rsid w:val="002C6494"/>
    <w:rsid w:val="002C6CC6"/>
    <w:rsid w:val="002D2445"/>
    <w:rsid w:val="002D3CDB"/>
    <w:rsid w:val="002D4095"/>
    <w:rsid w:val="002D4EA4"/>
    <w:rsid w:val="002D7A53"/>
    <w:rsid w:val="002E0DA0"/>
    <w:rsid w:val="002E30C5"/>
    <w:rsid w:val="002E3206"/>
    <w:rsid w:val="002E67A2"/>
    <w:rsid w:val="002E7A51"/>
    <w:rsid w:val="002F3D67"/>
    <w:rsid w:val="002F58C6"/>
    <w:rsid w:val="002F5BA2"/>
    <w:rsid w:val="003037A8"/>
    <w:rsid w:val="0030384A"/>
    <w:rsid w:val="0030435E"/>
    <w:rsid w:val="00310D85"/>
    <w:rsid w:val="00311CDF"/>
    <w:rsid w:val="00317966"/>
    <w:rsid w:val="003217F3"/>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455F"/>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7C71"/>
    <w:rsid w:val="0038148F"/>
    <w:rsid w:val="00381BE4"/>
    <w:rsid w:val="00383104"/>
    <w:rsid w:val="0038455D"/>
    <w:rsid w:val="00384821"/>
    <w:rsid w:val="0038641F"/>
    <w:rsid w:val="00390B22"/>
    <w:rsid w:val="003927F2"/>
    <w:rsid w:val="00392D69"/>
    <w:rsid w:val="00394123"/>
    <w:rsid w:val="00395127"/>
    <w:rsid w:val="003A22C1"/>
    <w:rsid w:val="003A30D9"/>
    <w:rsid w:val="003B0D33"/>
    <w:rsid w:val="003B2F99"/>
    <w:rsid w:val="003B3F72"/>
    <w:rsid w:val="003B78F0"/>
    <w:rsid w:val="003C132E"/>
    <w:rsid w:val="003C2365"/>
    <w:rsid w:val="003C468C"/>
    <w:rsid w:val="003C50F1"/>
    <w:rsid w:val="003C5624"/>
    <w:rsid w:val="003C6F4C"/>
    <w:rsid w:val="003C7BD1"/>
    <w:rsid w:val="003D128D"/>
    <w:rsid w:val="003D1742"/>
    <w:rsid w:val="003D4B9D"/>
    <w:rsid w:val="003E2258"/>
    <w:rsid w:val="003E2B48"/>
    <w:rsid w:val="003E3547"/>
    <w:rsid w:val="003E3B0B"/>
    <w:rsid w:val="003F017F"/>
    <w:rsid w:val="003F0455"/>
    <w:rsid w:val="003F26AA"/>
    <w:rsid w:val="003F2A2D"/>
    <w:rsid w:val="003F4B89"/>
    <w:rsid w:val="003F50AD"/>
    <w:rsid w:val="003F5799"/>
    <w:rsid w:val="003F78DD"/>
    <w:rsid w:val="003F7B74"/>
    <w:rsid w:val="003F7CC3"/>
    <w:rsid w:val="00402561"/>
    <w:rsid w:val="004025D9"/>
    <w:rsid w:val="00407B67"/>
    <w:rsid w:val="0041001A"/>
    <w:rsid w:val="00411A4F"/>
    <w:rsid w:val="00412856"/>
    <w:rsid w:val="00413E75"/>
    <w:rsid w:val="00420462"/>
    <w:rsid w:val="00424209"/>
    <w:rsid w:val="004242F6"/>
    <w:rsid w:val="0043404F"/>
    <w:rsid w:val="00435234"/>
    <w:rsid w:val="004366B1"/>
    <w:rsid w:val="0044224C"/>
    <w:rsid w:val="004429D8"/>
    <w:rsid w:val="0044331A"/>
    <w:rsid w:val="004440BE"/>
    <w:rsid w:val="004457C5"/>
    <w:rsid w:val="00447BC8"/>
    <w:rsid w:val="00450B0E"/>
    <w:rsid w:val="00451DDE"/>
    <w:rsid w:val="0045523F"/>
    <w:rsid w:val="0045630C"/>
    <w:rsid w:val="0046142E"/>
    <w:rsid w:val="00461B6B"/>
    <w:rsid w:val="004633D6"/>
    <w:rsid w:val="00464DB4"/>
    <w:rsid w:val="00465EF6"/>
    <w:rsid w:val="00466954"/>
    <w:rsid w:val="00467EC4"/>
    <w:rsid w:val="00470F7F"/>
    <w:rsid w:val="00471B8F"/>
    <w:rsid w:val="0047281E"/>
    <w:rsid w:val="004731BF"/>
    <w:rsid w:val="00487DE8"/>
    <w:rsid w:val="00494422"/>
    <w:rsid w:val="00496C37"/>
    <w:rsid w:val="004A026E"/>
    <w:rsid w:val="004A1824"/>
    <w:rsid w:val="004A39C4"/>
    <w:rsid w:val="004A3A78"/>
    <w:rsid w:val="004A5564"/>
    <w:rsid w:val="004B0800"/>
    <w:rsid w:val="004C060E"/>
    <w:rsid w:val="004C2358"/>
    <w:rsid w:val="004C6682"/>
    <w:rsid w:val="004D0452"/>
    <w:rsid w:val="004D164F"/>
    <w:rsid w:val="004D3949"/>
    <w:rsid w:val="004D5521"/>
    <w:rsid w:val="004D55CC"/>
    <w:rsid w:val="004D5E80"/>
    <w:rsid w:val="004D6F16"/>
    <w:rsid w:val="004D7EE5"/>
    <w:rsid w:val="004E0C54"/>
    <w:rsid w:val="004E26DE"/>
    <w:rsid w:val="004E3CE2"/>
    <w:rsid w:val="004F0EFD"/>
    <w:rsid w:val="004F272B"/>
    <w:rsid w:val="004F37B8"/>
    <w:rsid w:val="004F4427"/>
    <w:rsid w:val="004F4A00"/>
    <w:rsid w:val="004F62AA"/>
    <w:rsid w:val="004F64BF"/>
    <w:rsid w:val="004F66C0"/>
    <w:rsid w:val="0050155E"/>
    <w:rsid w:val="00502725"/>
    <w:rsid w:val="00504E07"/>
    <w:rsid w:val="005076EC"/>
    <w:rsid w:val="005103BF"/>
    <w:rsid w:val="0051084A"/>
    <w:rsid w:val="0051092E"/>
    <w:rsid w:val="00515944"/>
    <w:rsid w:val="00517D26"/>
    <w:rsid w:val="0052032D"/>
    <w:rsid w:val="00523FE7"/>
    <w:rsid w:val="0053005D"/>
    <w:rsid w:val="00532204"/>
    <w:rsid w:val="00532C6D"/>
    <w:rsid w:val="00535100"/>
    <w:rsid w:val="00537206"/>
    <w:rsid w:val="00540A0B"/>
    <w:rsid w:val="005420A6"/>
    <w:rsid w:val="00542D0D"/>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1802"/>
    <w:rsid w:val="00571D76"/>
    <w:rsid w:val="005724BD"/>
    <w:rsid w:val="0057455F"/>
    <w:rsid w:val="0057568B"/>
    <w:rsid w:val="00577B10"/>
    <w:rsid w:val="00580EAC"/>
    <w:rsid w:val="00581CD0"/>
    <w:rsid w:val="0058526A"/>
    <w:rsid w:val="00586C09"/>
    <w:rsid w:val="00587569"/>
    <w:rsid w:val="005929DD"/>
    <w:rsid w:val="0059534A"/>
    <w:rsid w:val="005A6832"/>
    <w:rsid w:val="005B0441"/>
    <w:rsid w:val="005B0F6A"/>
    <w:rsid w:val="005B29C8"/>
    <w:rsid w:val="005B5830"/>
    <w:rsid w:val="005B7754"/>
    <w:rsid w:val="005B7F4B"/>
    <w:rsid w:val="005C09DC"/>
    <w:rsid w:val="005C734B"/>
    <w:rsid w:val="005C792A"/>
    <w:rsid w:val="005D0580"/>
    <w:rsid w:val="005D08E5"/>
    <w:rsid w:val="005D0FAD"/>
    <w:rsid w:val="005D2A50"/>
    <w:rsid w:val="005D3F57"/>
    <w:rsid w:val="005D48A8"/>
    <w:rsid w:val="005D4BEC"/>
    <w:rsid w:val="005D5854"/>
    <w:rsid w:val="005D7663"/>
    <w:rsid w:val="005D7749"/>
    <w:rsid w:val="005E45FB"/>
    <w:rsid w:val="005E781C"/>
    <w:rsid w:val="005F3F1B"/>
    <w:rsid w:val="005F6DD7"/>
    <w:rsid w:val="00602668"/>
    <w:rsid w:val="0060388F"/>
    <w:rsid w:val="0060535D"/>
    <w:rsid w:val="0060706B"/>
    <w:rsid w:val="006078DD"/>
    <w:rsid w:val="00607A08"/>
    <w:rsid w:val="00610B92"/>
    <w:rsid w:val="006151EE"/>
    <w:rsid w:val="00615588"/>
    <w:rsid w:val="00615AE7"/>
    <w:rsid w:val="00616710"/>
    <w:rsid w:val="00616820"/>
    <w:rsid w:val="00617583"/>
    <w:rsid w:val="00623B34"/>
    <w:rsid w:val="00625474"/>
    <w:rsid w:val="00625B3E"/>
    <w:rsid w:val="00627359"/>
    <w:rsid w:val="0063001A"/>
    <w:rsid w:val="006301C3"/>
    <w:rsid w:val="00632406"/>
    <w:rsid w:val="00632883"/>
    <w:rsid w:val="00635C27"/>
    <w:rsid w:val="00636FA7"/>
    <w:rsid w:val="00641979"/>
    <w:rsid w:val="006424B8"/>
    <w:rsid w:val="00643C4C"/>
    <w:rsid w:val="006452CB"/>
    <w:rsid w:val="00645500"/>
    <w:rsid w:val="00645B2D"/>
    <w:rsid w:val="006471C0"/>
    <w:rsid w:val="00650F40"/>
    <w:rsid w:val="0065494A"/>
    <w:rsid w:val="0066229C"/>
    <w:rsid w:val="00663A70"/>
    <w:rsid w:val="00664B8B"/>
    <w:rsid w:val="0066502C"/>
    <w:rsid w:val="006651A9"/>
    <w:rsid w:val="00665E96"/>
    <w:rsid w:val="00667AB2"/>
    <w:rsid w:val="006709DB"/>
    <w:rsid w:val="00670E9C"/>
    <w:rsid w:val="00671622"/>
    <w:rsid w:val="00677DCF"/>
    <w:rsid w:val="00687109"/>
    <w:rsid w:val="0069320F"/>
    <w:rsid w:val="006949C7"/>
    <w:rsid w:val="006957EB"/>
    <w:rsid w:val="006960FD"/>
    <w:rsid w:val="006A06C2"/>
    <w:rsid w:val="006A0B10"/>
    <w:rsid w:val="006A1C71"/>
    <w:rsid w:val="006A20E4"/>
    <w:rsid w:val="006A23E7"/>
    <w:rsid w:val="006A44B9"/>
    <w:rsid w:val="006A6147"/>
    <w:rsid w:val="006A6AFC"/>
    <w:rsid w:val="006B07BA"/>
    <w:rsid w:val="006B0BE0"/>
    <w:rsid w:val="006B3474"/>
    <w:rsid w:val="006B59A2"/>
    <w:rsid w:val="006B7A01"/>
    <w:rsid w:val="006C0437"/>
    <w:rsid w:val="006C0F66"/>
    <w:rsid w:val="006C398F"/>
    <w:rsid w:val="006C475D"/>
    <w:rsid w:val="006C6A98"/>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20410"/>
    <w:rsid w:val="00722AE1"/>
    <w:rsid w:val="00722D23"/>
    <w:rsid w:val="007244F4"/>
    <w:rsid w:val="00724D8F"/>
    <w:rsid w:val="00727900"/>
    <w:rsid w:val="0073009E"/>
    <w:rsid w:val="00730720"/>
    <w:rsid w:val="00734D8D"/>
    <w:rsid w:val="007352FE"/>
    <w:rsid w:val="00736507"/>
    <w:rsid w:val="00741BD9"/>
    <w:rsid w:val="00751053"/>
    <w:rsid w:val="00752EBB"/>
    <w:rsid w:val="00755879"/>
    <w:rsid w:val="0076132A"/>
    <w:rsid w:val="00761E14"/>
    <w:rsid w:val="00764AA9"/>
    <w:rsid w:val="00765C0E"/>
    <w:rsid w:val="00767307"/>
    <w:rsid w:val="007718EF"/>
    <w:rsid w:val="00775C7C"/>
    <w:rsid w:val="00776B43"/>
    <w:rsid w:val="00777770"/>
    <w:rsid w:val="0078041A"/>
    <w:rsid w:val="00786820"/>
    <w:rsid w:val="00786EFD"/>
    <w:rsid w:val="00787E13"/>
    <w:rsid w:val="00787EA1"/>
    <w:rsid w:val="00790C74"/>
    <w:rsid w:val="00791F44"/>
    <w:rsid w:val="00793606"/>
    <w:rsid w:val="007947CC"/>
    <w:rsid w:val="007A2F37"/>
    <w:rsid w:val="007A54F9"/>
    <w:rsid w:val="007A56D2"/>
    <w:rsid w:val="007A5B23"/>
    <w:rsid w:val="007A6A2C"/>
    <w:rsid w:val="007B053A"/>
    <w:rsid w:val="007B0C6F"/>
    <w:rsid w:val="007B3531"/>
    <w:rsid w:val="007C13D3"/>
    <w:rsid w:val="007C538C"/>
    <w:rsid w:val="007C5A01"/>
    <w:rsid w:val="007D2B34"/>
    <w:rsid w:val="007D45E7"/>
    <w:rsid w:val="007D5DC9"/>
    <w:rsid w:val="007D78AB"/>
    <w:rsid w:val="007E2F40"/>
    <w:rsid w:val="007E4168"/>
    <w:rsid w:val="007E434F"/>
    <w:rsid w:val="007E5632"/>
    <w:rsid w:val="007F2B9B"/>
    <w:rsid w:val="007F4FEB"/>
    <w:rsid w:val="007F70E2"/>
    <w:rsid w:val="008027D2"/>
    <w:rsid w:val="00804662"/>
    <w:rsid w:val="00812B93"/>
    <w:rsid w:val="00812D0C"/>
    <w:rsid w:val="0081328D"/>
    <w:rsid w:val="0081345F"/>
    <w:rsid w:val="00822BB4"/>
    <w:rsid w:val="00822F2C"/>
    <w:rsid w:val="00824BCD"/>
    <w:rsid w:val="008258D3"/>
    <w:rsid w:val="00826924"/>
    <w:rsid w:val="00830F10"/>
    <w:rsid w:val="00831254"/>
    <w:rsid w:val="008316F1"/>
    <w:rsid w:val="00831D8F"/>
    <w:rsid w:val="00831DCA"/>
    <w:rsid w:val="00833535"/>
    <w:rsid w:val="0083367F"/>
    <w:rsid w:val="008342D6"/>
    <w:rsid w:val="00843DD7"/>
    <w:rsid w:val="00845965"/>
    <w:rsid w:val="00845A77"/>
    <w:rsid w:val="00852DE4"/>
    <w:rsid w:val="00852F8B"/>
    <w:rsid w:val="00854418"/>
    <w:rsid w:val="008546CD"/>
    <w:rsid w:val="008612B5"/>
    <w:rsid w:val="00861EC8"/>
    <w:rsid w:val="00862172"/>
    <w:rsid w:val="008667BB"/>
    <w:rsid w:val="008754BA"/>
    <w:rsid w:val="00875502"/>
    <w:rsid w:val="00875FB1"/>
    <w:rsid w:val="00876593"/>
    <w:rsid w:val="00876A45"/>
    <w:rsid w:val="008801E9"/>
    <w:rsid w:val="00880E00"/>
    <w:rsid w:val="008819D6"/>
    <w:rsid w:val="0088246F"/>
    <w:rsid w:val="00883D37"/>
    <w:rsid w:val="00884C41"/>
    <w:rsid w:val="008864CD"/>
    <w:rsid w:val="00886C3A"/>
    <w:rsid w:val="008926B1"/>
    <w:rsid w:val="00893A0C"/>
    <w:rsid w:val="008942E2"/>
    <w:rsid w:val="0089465D"/>
    <w:rsid w:val="0089504D"/>
    <w:rsid w:val="00896330"/>
    <w:rsid w:val="008A0547"/>
    <w:rsid w:val="008A0F8C"/>
    <w:rsid w:val="008A15F2"/>
    <w:rsid w:val="008A44FF"/>
    <w:rsid w:val="008A5057"/>
    <w:rsid w:val="008A63FE"/>
    <w:rsid w:val="008A682D"/>
    <w:rsid w:val="008A6830"/>
    <w:rsid w:val="008A6D7B"/>
    <w:rsid w:val="008B02F2"/>
    <w:rsid w:val="008B2BD3"/>
    <w:rsid w:val="008B3DFB"/>
    <w:rsid w:val="008B706C"/>
    <w:rsid w:val="008B7F90"/>
    <w:rsid w:val="008C3B43"/>
    <w:rsid w:val="008C417A"/>
    <w:rsid w:val="008C64AF"/>
    <w:rsid w:val="008C65B2"/>
    <w:rsid w:val="008D1099"/>
    <w:rsid w:val="008D41A1"/>
    <w:rsid w:val="008D7109"/>
    <w:rsid w:val="008E3448"/>
    <w:rsid w:val="008E3455"/>
    <w:rsid w:val="008E7AC5"/>
    <w:rsid w:val="008F0151"/>
    <w:rsid w:val="008F1670"/>
    <w:rsid w:val="008F1D44"/>
    <w:rsid w:val="008F5397"/>
    <w:rsid w:val="008F630F"/>
    <w:rsid w:val="008F6C8E"/>
    <w:rsid w:val="00901076"/>
    <w:rsid w:val="009038B5"/>
    <w:rsid w:val="009049B9"/>
    <w:rsid w:val="0090711F"/>
    <w:rsid w:val="0091084B"/>
    <w:rsid w:val="00910F87"/>
    <w:rsid w:val="00914A12"/>
    <w:rsid w:val="00917617"/>
    <w:rsid w:val="009200E0"/>
    <w:rsid w:val="0092084F"/>
    <w:rsid w:val="0092085C"/>
    <w:rsid w:val="0092157D"/>
    <w:rsid w:val="009218AD"/>
    <w:rsid w:val="0092460A"/>
    <w:rsid w:val="0092565D"/>
    <w:rsid w:val="00925930"/>
    <w:rsid w:val="0093112C"/>
    <w:rsid w:val="0093260C"/>
    <w:rsid w:val="00933165"/>
    <w:rsid w:val="009347D9"/>
    <w:rsid w:val="009350B3"/>
    <w:rsid w:val="00937D3B"/>
    <w:rsid w:val="009419AB"/>
    <w:rsid w:val="00943D56"/>
    <w:rsid w:val="0094642D"/>
    <w:rsid w:val="00946748"/>
    <w:rsid w:val="0094768E"/>
    <w:rsid w:val="00950033"/>
    <w:rsid w:val="00951D15"/>
    <w:rsid w:val="00952CC7"/>
    <w:rsid w:val="00955C2B"/>
    <w:rsid w:val="00955E7F"/>
    <w:rsid w:val="009560EB"/>
    <w:rsid w:val="009566F9"/>
    <w:rsid w:val="0095714D"/>
    <w:rsid w:val="00960931"/>
    <w:rsid w:val="00960BAD"/>
    <w:rsid w:val="00962119"/>
    <w:rsid w:val="00962E63"/>
    <w:rsid w:val="00967AB3"/>
    <w:rsid w:val="00970690"/>
    <w:rsid w:val="00971612"/>
    <w:rsid w:val="00982A2A"/>
    <w:rsid w:val="009869E5"/>
    <w:rsid w:val="009872D5"/>
    <w:rsid w:val="0099043D"/>
    <w:rsid w:val="00991A1E"/>
    <w:rsid w:val="00993BFA"/>
    <w:rsid w:val="009A0BED"/>
    <w:rsid w:val="009A330C"/>
    <w:rsid w:val="009A4A68"/>
    <w:rsid w:val="009A58C6"/>
    <w:rsid w:val="009A7377"/>
    <w:rsid w:val="009A7F24"/>
    <w:rsid w:val="009B22B5"/>
    <w:rsid w:val="009B26A5"/>
    <w:rsid w:val="009B3484"/>
    <w:rsid w:val="009B44B1"/>
    <w:rsid w:val="009B5677"/>
    <w:rsid w:val="009C4864"/>
    <w:rsid w:val="009C490C"/>
    <w:rsid w:val="009C51C8"/>
    <w:rsid w:val="009C5637"/>
    <w:rsid w:val="009C75EA"/>
    <w:rsid w:val="009C7ED7"/>
    <w:rsid w:val="009D05BA"/>
    <w:rsid w:val="009D11CB"/>
    <w:rsid w:val="009D1700"/>
    <w:rsid w:val="009E1180"/>
    <w:rsid w:val="009E2149"/>
    <w:rsid w:val="009E2180"/>
    <w:rsid w:val="009E2D46"/>
    <w:rsid w:val="009E3E8C"/>
    <w:rsid w:val="009E5047"/>
    <w:rsid w:val="009E6441"/>
    <w:rsid w:val="009E73B9"/>
    <w:rsid w:val="009F72EA"/>
    <w:rsid w:val="00A03B01"/>
    <w:rsid w:val="00A04A2A"/>
    <w:rsid w:val="00A0662A"/>
    <w:rsid w:val="00A1018C"/>
    <w:rsid w:val="00A11C42"/>
    <w:rsid w:val="00A1459A"/>
    <w:rsid w:val="00A15A87"/>
    <w:rsid w:val="00A24FB0"/>
    <w:rsid w:val="00A2508B"/>
    <w:rsid w:val="00A25AE1"/>
    <w:rsid w:val="00A2620F"/>
    <w:rsid w:val="00A30975"/>
    <w:rsid w:val="00A326B7"/>
    <w:rsid w:val="00A32D6E"/>
    <w:rsid w:val="00A357FE"/>
    <w:rsid w:val="00A42501"/>
    <w:rsid w:val="00A42B6C"/>
    <w:rsid w:val="00A446C3"/>
    <w:rsid w:val="00A45B68"/>
    <w:rsid w:val="00A51040"/>
    <w:rsid w:val="00A515AB"/>
    <w:rsid w:val="00A5205E"/>
    <w:rsid w:val="00A545C3"/>
    <w:rsid w:val="00A54DAF"/>
    <w:rsid w:val="00A57032"/>
    <w:rsid w:val="00A66BB3"/>
    <w:rsid w:val="00A74BC1"/>
    <w:rsid w:val="00A7674C"/>
    <w:rsid w:val="00A774F5"/>
    <w:rsid w:val="00A7765D"/>
    <w:rsid w:val="00A84438"/>
    <w:rsid w:val="00A867C1"/>
    <w:rsid w:val="00A9039D"/>
    <w:rsid w:val="00A9112E"/>
    <w:rsid w:val="00A9295D"/>
    <w:rsid w:val="00A92A77"/>
    <w:rsid w:val="00A93CFB"/>
    <w:rsid w:val="00A94786"/>
    <w:rsid w:val="00A95A0A"/>
    <w:rsid w:val="00AA0836"/>
    <w:rsid w:val="00AA1FF9"/>
    <w:rsid w:val="00AA52C0"/>
    <w:rsid w:val="00AA6127"/>
    <w:rsid w:val="00AB2DA1"/>
    <w:rsid w:val="00AB2E19"/>
    <w:rsid w:val="00AC145D"/>
    <w:rsid w:val="00AC44F8"/>
    <w:rsid w:val="00AC70D6"/>
    <w:rsid w:val="00AC7F8D"/>
    <w:rsid w:val="00AD296A"/>
    <w:rsid w:val="00AD4350"/>
    <w:rsid w:val="00AD450F"/>
    <w:rsid w:val="00AD67D3"/>
    <w:rsid w:val="00AE3626"/>
    <w:rsid w:val="00AE394D"/>
    <w:rsid w:val="00AE5683"/>
    <w:rsid w:val="00AE683A"/>
    <w:rsid w:val="00AE74A3"/>
    <w:rsid w:val="00AE7A37"/>
    <w:rsid w:val="00AF3DE2"/>
    <w:rsid w:val="00AF3EA7"/>
    <w:rsid w:val="00AF53DD"/>
    <w:rsid w:val="00AF550B"/>
    <w:rsid w:val="00B004EF"/>
    <w:rsid w:val="00B0167E"/>
    <w:rsid w:val="00B024B5"/>
    <w:rsid w:val="00B038EF"/>
    <w:rsid w:val="00B047CA"/>
    <w:rsid w:val="00B057FD"/>
    <w:rsid w:val="00B10850"/>
    <w:rsid w:val="00B14F3B"/>
    <w:rsid w:val="00B23D92"/>
    <w:rsid w:val="00B24137"/>
    <w:rsid w:val="00B27843"/>
    <w:rsid w:val="00B336DA"/>
    <w:rsid w:val="00B33DE8"/>
    <w:rsid w:val="00B34551"/>
    <w:rsid w:val="00B358B0"/>
    <w:rsid w:val="00B366A9"/>
    <w:rsid w:val="00B37483"/>
    <w:rsid w:val="00B3787D"/>
    <w:rsid w:val="00B37BEE"/>
    <w:rsid w:val="00B415B4"/>
    <w:rsid w:val="00B41FAF"/>
    <w:rsid w:val="00B42DF2"/>
    <w:rsid w:val="00B43FEF"/>
    <w:rsid w:val="00B44A74"/>
    <w:rsid w:val="00B45FEB"/>
    <w:rsid w:val="00B46B27"/>
    <w:rsid w:val="00B478BA"/>
    <w:rsid w:val="00B50930"/>
    <w:rsid w:val="00B54CBC"/>
    <w:rsid w:val="00B56FEF"/>
    <w:rsid w:val="00B61B19"/>
    <w:rsid w:val="00B6316D"/>
    <w:rsid w:val="00B63820"/>
    <w:rsid w:val="00B67F38"/>
    <w:rsid w:val="00B72211"/>
    <w:rsid w:val="00B75C6B"/>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D0851"/>
    <w:rsid w:val="00BD0E15"/>
    <w:rsid w:val="00BE0A6F"/>
    <w:rsid w:val="00BE17C1"/>
    <w:rsid w:val="00BE1DDC"/>
    <w:rsid w:val="00BE3147"/>
    <w:rsid w:val="00BE3C33"/>
    <w:rsid w:val="00BE69B8"/>
    <w:rsid w:val="00BF0E81"/>
    <w:rsid w:val="00BF11B1"/>
    <w:rsid w:val="00BF1D78"/>
    <w:rsid w:val="00BF3A26"/>
    <w:rsid w:val="00C0038A"/>
    <w:rsid w:val="00C0083C"/>
    <w:rsid w:val="00C04E49"/>
    <w:rsid w:val="00C0660A"/>
    <w:rsid w:val="00C10C5D"/>
    <w:rsid w:val="00C1277F"/>
    <w:rsid w:val="00C13639"/>
    <w:rsid w:val="00C16E3B"/>
    <w:rsid w:val="00C21E33"/>
    <w:rsid w:val="00C24FAC"/>
    <w:rsid w:val="00C27C34"/>
    <w:rsid w:val="00C33069"/>
    <w:rsid w:val="00C340E3"/>
    <w:rsid w:val="00C361D2"/>
    <w:rsid w:val="00C36430"/>
    <w:rsid w:val="00C37275"/>
    <w:rsid w:val="00C42C8E"/>
    <w:rsid w:val="00C45D85"/>
    <w:rsid w:val="00C460D4"/>
    <w:rsid w:val="00C469E2"/>
    <w:rsid w:val="00C471CD"/>
    <w:rsid w:val="00C50CF3"/>
    <w:rsid w:val="00C550B2"/>
    <w:rsid w:val="00C57B1C"/>
    <w:rsid w:val="00C601D2"/>
    <w:rsid w:val="00C61000"/>
    <w:rsid w:val="00C61EB3"/>
    <w:rsid w:val="00C62459"/>
    <w:rsid w:val="00C659D0"/>
    <w:rsid w:val="00C65DB9"/>
    <w:rsid w:val="00C662F5"/>
    <w:rsid w:val="00C724F2"/>
    <w:rsid w:val="00C72666"/>
    <w:rsid w:val="00C73795"/>
    <w:rsid w:val="00C76060"/>
    <w:rsid w:val="00C7777B"/>
    <w:rsid w:val="00C80433"/>
    <w:rsid w:val="00C82111"/>
    <w:rsid w:val="00C84B1D"/>
    <w:rsid w:val="00C855B2"/>
    <w:rsid w:val="00C86802"/>
    <w:rsid w:val="00C90AE7"/>
    <w:rsid w:val="00C90FDB"/>
    <w:rsid w:val="00C916E3"/>
    <w:rsid w:val="00C91788"/>
    <w:rsid w:val="00C9640F"/>
    <w:rsid w:val="00C971E3"/>
    <w:rsid w:val="00CA00FF"/>
    <w:rsid w:val="00CA124E"/>
    <w:rsid w:val="00CA1793"/>
    <w:rsid w:val="00CA2EEB"/>
    <w:rsid w:val="00CA425C"/>
    <w:rsid w:val="00CA5F6D"/>
    <w:rsid w:val="00CA635E"/>
    <w:rsid w:val="00CB19B3"/>
    <w:rsid w:val="00CB1A34"/>
    <w:rsid w:val="00CB28E6"/>
    <w:rsid w:val="00CB50E8"/>
    <w:rsid w:val="00CB5131"/>
    <w:rsid w:val="00CB7B32"/>
    <w:rsid w:val="00CC1C29"/>
    <w:rsid w:val="00CC248E"/>
    <w:rsid w:val="00CC259E"/>
    <w:rsid w:val="00CC2F62"/>
    <w:rsid w:val="00CD3689"/>
    <w:rsid w:val="00CD3881"/>
    <w:rsid w:val="00CD5343"/>
    <w:rsid w:val="00CD5471"/>
    <w:rsid w:val="00CE38AB"/>
    <w:rsid w:val="00CE5F48"/>
    <w:rsid w:val="00CE61C9"/>
    <w:rsid w:val="00CE681F"/>
    <w:rsid w:val="00CF28B9"/>
    <w:rsid w:val="00CF2D14"/>
    <w:rsid w:val="00CF3BAB"/>
    <w:rsid w:val="00CF4FAE"/>
    <w:rsid w:val="00CF667C"/>
    <w:rsid w:val="00D0087C"/>
    <w:rsid w:val="00D00B80"/>
    <w:rsid w:val="00D01DA8"/>
    <w:rsid w:val="00D027AA"/>
    <w:rsid w:val="00D036BF"/>
    <w:rsid w:val="00D05081"/>
    <w:rsid w:val="00D10614"/>
    <w:rsid w:val="00D10780"/>
    <w:rsid w:val="00D12DD0"/>
    <w:rsid w:val="00D13F7E"/>
    <w:rsid w:val="00D17156"/>
    <w:rsid w:val="00D213EE"/>
    <w:rsid w:val="00D2247B"/>
    <w:rsid w:val="00D24093"/>
    <w:rsid w:val="00D25B40"/>
    <w:rsid w:val="00D34EB3"/>
    <w:rsid w:val="00D35093"/>
    <w:rsid w:val="00D353EA"/>
    <w:rsid w:val="00D36ADD"/>
    <w:rsid w:val="00D3704E"/>
    <w:rsid w:val="00D37772"/>
    <w:rsid w:val="00D41F77"/>
    <w:rsid w:val="00D43382"/>
    <w:rsid w:val="00D43B9A"/>
    <w:rsid w:val="00D46D91"/>
    <w:rsid w:val="00D52D01"/>
    <w:rsid w:val="00D54433"/>
    <w:rsid w:val="00D55675"/>
    <w:rsid w:val="00D5725B"/>
    <w:rsid w:val="00D603B6"/>
    <w:rsid w:val="00D604B5"/>
    <w:rsid w:val="00D60D29"/>
    <w:rsid w:val="00D612E8"/>
    <w:rsid w:val="00D61468"/>
    <w:rsid w:val="00D61EC9"/>
    <w:rsid w:val="00D64528"/>
    <w:rsid w:val="00D658BD"/>
    <w:rsid w:val="00D66A6E"/>
    <w:rsid w:val="00D72AB9"/>
    <w:rsid w:val="00D77344"/>
    <w:rsid w:val="00D854AD"/>
    <w:rsid w:val="00D857B6"/>
    <w:rsid w:val="00D85FA8"/>
    <w:rsid w:val="00D860B5"/>
    <w:rsid w:val="00D91ED1"/>
    <w:rsid w:val="00D91F0E"/>
    <w:rsid w:val="00D9387D"/>
    <w:rsid w:val="00D94BCD"/>
    <w:rsid w:val="00D9541C"/>
    <w:rsid w:val="00D96220"/>
    <w:rsid w:val="00D9779F"/>
    <w:rsid w:val="00DA1D1C"/>
    <w:rsid w:val="00DA3515"/>
    <w:rsid w:val="00DA50D8"/>
    <w:rsid w:val="00DA6FC7"/>
    <w:rsid w:val="00DB104F"/>
    <w:rsid w:val="00DB1AD9"/>
    <w:rsid w:val="00DB24FF"/>
    <w:rsid w:val="00DB7108"/>
    <w:rsid w:val="00DB77D8"/>
    <w:rsid w:val="00DC346A"/>
    <w:rsid w:val="00DC4129"/>
    <w:rsid w:val="00DC738D"/>
    <w:rsid w:val="00DD1BCA"/>
    <w:rsid w:val="00DD41FA"/>
    <w:rsid w:val="00DE1817"/>
    <w:rsid w:val="00DE3D0B"/>
    <w:rsid w:val="00DE4AF1"/>
    <w:rsid w:val="00DE70C0"/>
    <w:rsid w:val="00DE7D69"/>
    <w:rsid w:val="00DF17C5"/>
    <w:rsid w:val="00DF189C"/>
    <w:rsid w:val="00DF6D44"/>
    <w:rsid w:val="00E01C3B"/>
    <w:rsid w:val="00E03A80"/>
    <w:rsid w:val="00E05717"/>
    <w:rsid w:val="00E05C38"/>
    <w:rsid w:val="00E06D22"/>
    <w:rsid w:val="00E101C5"/>
    <w:rsid w:val="00E12418"/>
    <w:rsid w:val="00E130E3"/>
    <w:rsid w:val="00E13B69"/>
    <w:rsid w:val="00E14C54"/>
    <w:rsid w:val="00E14E00"/>
    <w:rsid w:val="00E20232"/>
    <w:rsid w:val="00E21C16"/>
    <w:rsid w:val="00E2318C"/>
    <w:rsid w:val="00E23ACD"/>
    <w:rsid w:val="00E24ABD"/>
    <w:rsid w:val="00E27ABA"/>
    <w:rsid w:val="00E27C5F"/>
    <w:rsid w:val="00E30044"/>
    <w:rsid w:val="00E3168E"/>
    <w:rsid w:val="00E31DB0"/>
    <w:rsid w:val="00E33EE2"/>
    <w:rsid w:val="00E36F7D"/>
    <w:rsid w:val="00E55C03"/>
    <w:rsid w:val="00E7172F"/>
    <w:rsid w:val="00E75BB6"/>
    <w:rsid w:val="00E7629F"/>
    <w:rsid w:val="00E8534F"/>
    <w:rsid w:val="00E87336"/>
    <w:rsid w:val="00E90138"/>
    <w:rsid w:val="00E9576D"/>
    <w:rsid w:val="00E96A92"/>
    <w:rsid w:val="00E97B03"/>
    <w:rsid w:val="00EA229B"/>
    <w:rsid w:val="00EB11A1"/>
    <w:rsid w:val="00EB1799"/>
    <w:rsid w:val="00EB6D10"/>
    <w:rsid w:val="00EB75A6"/>
    <w:rsid w:val="00EC209F"/>
    <w:rsid w:val="00EC45CE"/>
    <w:rsid w:val="00EC4886"/>
    <w:rsid w:val="00EC5C96"/>
    <w:rsid w:val="00ED3E16"/>
    <w:rsid w:val="00EE1A14"/>
    <w:rsid w:val="00EE7625"/>
    <w:rsid w:val="00EF2FBD"/>
    <w:rsid w:val="00EF3D25"/>
    <w:rsid w:val="00EF59B1"/>
    <w:rsid w:val="00F013CB"/>
    <w:rsid w:val="00F020C7"/>
    <w:rsid w:val="00F04404"/>
    <w:rsid w:val="00F0721D"/>
    <w:rsid w:val="00F11D87"/>
    <w:rsid w:val="00F11DEC"/>
    <w:rsid w:val="00F14112"/>
    <w:rsid w:val="00F15950"/>
    <w:rsid w:val="00F16C94"/>
    <w:rsid w:val="00F201E3"/>
    <w:rsid w:val="00F22441"/>
    <w:rsid w:val="00F23067"/>
    <w:rsid w:val="00F30970"/>
    <w:rsid w:val="00F33BD7"/>
    <w:rsid w:val="00F33D48"/>
    <w:rsid w:val="00F34C71"/>
    <w:rsid w:val="00F35DC4"/>
    <w:rsid w:val="00F36C2C"/>
    <w:rsid w:val="00F40653"/>
    <w:rsid w:val="00F4463F"/>
    <w:rsid w:val="00F45456"/>
    <w:rsid w:val="00F464E2"/>
    <w:rsid w:val="00F50CC3"/>
    <w:rsid w:val="00F5100E"/>
    <w:rsid w:val="00F552A6"/>
    <w:rsid w:val="00F5564C"/>
    <w:rsid w:val="00F56A99"/>
    <w:rsid w:val="00F56BE2"/>
    <w:rsid w:val="00F62F34"/>
    <w:rsid w:val="00F63FB5"/>
    <w:rsid w:val="00F65B40"/>
    <w:rsid w:val="00F67048"/>
    <w:rsid w:val="00F6718E"/>
    <w:rsid w:val="00F71CFE"/>
    <w:rsid w:val="00F720DB"/>
    <w:rsid w:val="00F72FD7"/>
    <w:rsid w:val="00F761F9"/>
    <w:rsid w:val="00F765E1"/>
    <w:rsid w:val="00F76817"/>
    <w:rsid w:val="00F7716F"/>
    <w:rsid w:val="00F7773E"/>
    <w:rsid w:val="00F813F9"/>
    <w:rsid w:val="00F863D7"/>
    <w:rsid w:val="00F865D7"/>
    <w:rsid w:val="00F8663B"/>
    <w:rsid w:val="00F93CDE"/>
    <w:rsid w:val="00F95BE8"/>
    <w:rsid w:val="00FA02D6"/>
    <w:rsid w:val="00FA0DB3"/>
    <w:rsid w:val="00FA60C0"/>
    <w:rsid w:val="00FA7003"/>
    <w:rsid w:val="00FA775C"/>
    <w:rsid w:val="00FB29D7"/>
    <w:rsid w:val="00FB3953"/>
    <w:rsid w:val="00FB3B33"/>
    <w:rsid w:val="00FB5431"/>
    <w:rsid w:val="00FB6606"/>
    <w:rsid w:val="00FC07C0"/>
    <w:rsid w:val="00FC21E0"/>
    <w:rsid w:val="00FC25FA"/>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10</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42</cp:revision>
  <cp:lastPrinted>2024-01-18T15:19:00Z</cp:lastPrinted>
  <dcterms:created xsi:type="dcterms:W3CDTF">2024-01-08T21:00:00Z</dcterms:created>
  <dcterms:modified xsi:type="dcterms:W3CDTF">2024-01-18T15:19:00Z</dcterms:modified>
</cp:coreProperties>
</file>